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SUSHANT VILAS PANDIT</w:t>
      </w:r>
    </w:p>
    <w:p>
      <w:pPr>
        <w:pStyle w:val="style0"/>
        <w:jc w:val="center"/>
        <w:rPr/>
      </w:pPr>
      <w:r>
        <w:rPr>
          <w:b/>
        </w:rPr>
        <w:t xml:space="preserve">Email </w:t>
      </w:r>
      <w:r>
        <w:rPr>
          <w:b/>
        </w:rPr>
        <w:t>id :</w:t>
      </w:r>
      <w:r>
        <w:rPr>
          <w:b/>
        </w:rPr>
        <w:t>sushantpandit37@gmail.com</w:t>
      </w:r>
    </w:p>
    <w:p>
      <w:pPr>
        <w:pStyle w:val="style0"/>
        <w:jc w:val="center"/>
        <w:rPr/>
      </w:pPr>
      <w:r>
        <w:rPr>
          <w:b/>
        </w:rPr>
        <w:t>Mobile no.</w:t>
      </w:r>
      <w:r>
        <w:rPr>
          <w:b/>
        </w:rPr>
        <w:t xml:space="preserve"> : 9768581917/9702430224</w:t>
      </w:r>
    </w:p>
    <w:p>
      <w:pPr>
        <w:pStyle w:val="style0"/>
        <w:rPr/>
      </w:pPr>
    </w:p>
    <w:p>
      <w:pPr>
        <w:pStyle w:val="style0"/>
        <w:shd w:val="clear" w:color="auto" w:fill="ffffff"/>
        <w:rPr>
          <w:b/>
          <w:u w:val="single"/>
        </w:rPr>
      </w:pPr>
      <w:r>
        <w:rPr>
          <w:b/>
          <w:u w:val="single"/>
        </w:rPr>
        <w:t>CAREER OBJECTIVE</w:t>
      </w:r>
      <w:r>
        <w:rPr>
          <w:b/>
          <w:u w:val="single"/>
        </w:rPr>
        <w:t>:</w:t>
      </w:r>
    </w:p>
    <w:p>
      <w:pPr>
        <w:pStyle w:val="style0"/>
        <w:rPr/>
      </w:pPr>
      <w:r>
        <w:tab/>
      </w:r>
    </w:p>
    <w:p>
      <w:pPr>
        <w:pStyle w:val="style4098"/>
        <w:spacing w:lineRule="atLeast" w:line="24"/>
        <w:ind w:firstLine="720"/>
        <w:rPr>
          <w:rStyle w:val="style4097"/>
          <w:rFonts w:ascii="Times New Roman"/>
          <w:sz w:val="24"/>
          <w:szCs w:val="24"/>
        </w:rPr>
      </w:pPr>
      <w:r>
        <w:rPr>
          <w:rStyle w:val="style4097"/>
          <w:rFonts w:ascii="Times New Roman"/>
          <w:sz w:val="24"/>
          <w:szCs w:val="24"/>
        </w:rPr>
        <w:t xml:space="preserve">To work in a </w:t>
      </w:r>
      <w:r>
        <w:rPr>
          <w:rStyle w:val="style4097"/>
          <w:rFonts w:ascii="Times New Roman"/>
          <w:sz w:val="24"/>
          <w:szCs w:val="24"/>
        </w:rPr>
        <w:t>conducive</w:t>
      </w:r>
      <w:r>
        <w:rPr>
          <w:rStyle w:val="style4097"/>
          <w:rFonts w:ascii="Times New Roman"/>
          <w:sz w:val="24"/>
          <w:szCs w:val="24"/>
        </w:rPr>
        <w:t xml:space="preserve"> atmosphere of </w:t>
      </w:r>
      <w:r>
        <w:rPr>
          <w:rStyle w:val="style4097"/>
          <w:rFonts w:ascii="Times New Roman"/>
          <w:sz w:val="24"/>
          <w:szCs w:val="24"/>
        </w:rPr>
        <w:t>a challenging position which will enable me to a</w:t>
      </w:r>
      <w:r>
        <w:rPr>
          <w:rStyle w:val="style4097"/>
          <w:rFonts w:ascii="Times New Roman"/>
          <w:sz w:val="24"/>
          <w:szCs w:val="24"/>
        </w:rPr>
        <w:t>pply my knowledge and skills for</w:t>
      </w:r>
      <w:r>
        <w:rPr>
          <w:rStyle w:val="style4097"/>
          <w:rFonts w:ascii="Times New Roman"/>
          <w:sz w:val="24"/>
          <w:szCs w:val="24"/>
        </w:rPr>
        <w:t xml:space="preserve"> the growth of organization and my career.</w:t>
      </w:r>
    </w:p>
    <w:p>
      <w:pPr>
        <w:pStyle w:val="style0"/>
        <w:keepNext w:val="false"/>
        <w:keepLines w:val="false"/>
        <w:widowControl/>
        <w:contextualSpacing/>
        <w:rPr>
          <w:lang w:val="en-IN" w:eastAsia="en-IN"/>
        </w:rPr>
      </w:pPr>
    </w:p>
    <w:p>
      <w:pPr>
        <w:pStyle w:val="style0"/>
        <w:shd w:val="clear" w:color="auto" w:fill="ffffff"/>
        <w:rPr>
          <w:b/>
          <w:u w:val="single"/>
        </w:rPr>
      </w:pPr>
      <w:r>
        <w:rPr>
          <w:b/>
          <w:u w:val="single"/>
        </w:rPr>
        <w:t>ACADEMIC QUALIFICATION:</w:t>
      </w:r>
    </w:p>
    <w:p>
      <w:pPr>
        <w:pStyle w:val="style0"/>
        <w:rPr>
          <w:b/>
        </w:rPr>
      </w:pPr>
    </w:p>
    <w:tbl>
      <w:tblPr>
        <w:tblStyle w:val="style154"/>
        <w:tblW w:w="10176" w:type="dxa"/>
        <w:tblLook w:val="04A0" w:firstRow="1" w:lastRow="0" w:firstColumn="1" w:lastColumn="0" w:noHBand="0" w:noVBand="1"/>
      </w:tblPr>
      <w:tblGrid>
        <w:gridCol w:w="1915"/>
        <w:gridCol w:w="1253"/>
        <w:gridCol w:w="2941"/>
        <w:gridCol w:w="2151"/>
        <w:gridCol w:w="1916"/>
      </w:tblGrid>
      <w:tr>
        <w:trPr/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1253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2941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151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Percentage 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>
        <w:tblPrEx/>
        <w:trPr>
          <w:trHeight w:val="629" w:hRule="atLeast"/>
        </w:trPr>
        <w:tc>
          <w:tcPr>
            <w:tcW w:w="1915" w:type="dxa"/>
            <w:tcBorders/>
          </w:tcPr>
          <w:p>
            <w:pPr>
              <w:pStyle w:val="style0"/>
              <w:keepNext w:val="false"/>
              <w:keepLines w:val="false"/>
              <w:widowControl/>
              <w:adjustRightInd w:val="false"/>
              <w:jc w:val="center"/>
              <w:contextualSpacing/>
              <w:rPr>
                <w:b/>
                <w:bCs/>
              </w:rPr>
            </w:pPr>
          </w:p>
          <w:p>
            <w:pPr>
              <w:pStyle w:val="style0"/>
              <w:keepNext w:val="false"/>
              <w:keepLines w:val="false"/>
              <w:widowControl/>
              <w:adjustRightInd w:val="false"/>
              <w:jc w:val="center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BE</w:t>
            </w:r>
          </w:p>
          <w:p>
            <w:pPr>
              <w:pStyle w:val="style0"/>
              <w:keepNext w:val="false"/>
              <w:keepLines w:val="false"/>
              <w:widowControl/>
              <w:adjustRightInd w:val="false"/>
              <w:jc w:val="center"/>
              <w:contextualSpacing/>
              <w:rPr>
                <w:bCs/>
              </w:rPr>
            </w:pPr>
            <w:r>
              <w:rPr>
                <w:bCs/>
              </w:rPr>
              <w:t>(Instrumentation)</w:t>
            </w:r>
          </w:p>
          <w:p>
            <w:pPr>
              <w:pStyle w:val="style0"/>
              <w:keepNext w:val="false"/>
              <w:keepLines w:val="false"/>
              <w:widowControl/>
              <w:adjustRightInd w:val="false"/>
              <w:jc w:val="center"/>
              <w:contextualSpacing/>
              <w:rPr>
                <w:b/>
              </w:rPr>
            </w:pPr>
          </w:p>
        </w:tc>
        <w:tc>
          <w:tcPr>
            <w:tcW w:w="1253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t>2016</w:t>
            </w:r>
          </w:p>
        </w:tc>
        <w:tc>
          <w:tcPr>
            <w:tcW w:w="2941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t>Konkan Gyanpeeth College of engineering, Karjat</w:t>
            </w:r>
          </w:p>
        </w:tc>
        <w:tc>
          <w:tcPr>
            <w:tcW w:w="2151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349"/>
              </w:tabs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349"/>
              </w:tabs>
              <w:autoSpaceDE w:val="false"/>
              <w:autoSpaceDN w:val="false"/>
              <w:adjustRightInd w:val="false"/>
              <w:jc w:val="center"/>
              <w:rPr/>
            </w:pPr>
            <w:r>
              <w:t>Mumbai University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 xml:space="preserve">6.56 </w:t>
            </w:r>
          </w:p>
          <w:p>
            <w:pPr>
              <w:pStyle w:val="style0"/>
              <w:jc w:val="center"/>
              <w:rPr/>
            </w:pPr>
            <w:r>
              <w:t>(58.57 %)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</w:tr>
      <w:tr>
        <w:tblPrEx/>
        <w:trPr>
          <w:trHeight w:val="782" w:hRule="atLeast"/>
        </w:trPr>
        <w:tc>
          <w:tcPr>
            <w:tcW w:w="1915" w:type="dxa"/>
            <w:tcBorders/>
          </w:tcPr>
          <w:p>
            <w:pPr>
              <w:pStyle w:val="style0"/>
              <w:keepNext w:val="false"/>
              <w:keepLines w:val="false"/>
              <w:widowControl/>
              <w:tabs>
                <w:tab w:val="left" w:leader="none" w:pos="301"/>
                <w:tab w:val="left" w:leader="none" w:pos="396"/>
                <w:tab w:val="center" w:leader="none" w:pos="849"/>
              </w:tabs>
              <w:adjustRightInd w:val="false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>
            <w:pPr>
              <w:pStyle w:val="style0"/>
              <w:keepNext w:val="false"/>
              <w:keepLines w:val="false"/>
              <w:widowControl/>
              <w:tabs>
                <w:tab w:val="left" w:leader="none" w:pos="301"/>
                <w:tab w:val="left" w:leader="none" w:pos="396"/>
                <w:tab w:val="center" w:leader="none" w:pos="849"/>
              </w:tabs>
              <w:adjustRightInd w:val="false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Diploma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Cs/>
              </w:rPr>
              <w:t>(Instrumentati</w:t>
            </w:r>
            <w:r>
              <w:rPr>
                <w:bCs/>
                <w:lang w:val="en-IN"/>
              </w:rPr>
              <w:t>o</w:t>
            </w:r>
            <w:r>
              <w:rPr>
                <w:bCs/>
              </w:rPr>
              <w:t>n)</w:t>
            </w:r>
          </w:p>
        </w:tc>
        <w:tc>
          <w:tcPr>
            <w:tcW w:w="1253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t>2013</w:t>
            </w:r>
          </w:p>
        </w:tc>
        <w:tc>
          <w:tcPr>
            <w:tcW w:w="2941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t>Bharati vidyapeeth institute of technology college, Kharghar.</w:t>
            </w:r>
          </w:p>
        </w:tc>
        <w:tc>
          <w:tcPr>
            <w:tcW w:w="2151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t>MSBTE</w:t>
            </w:r>
          </w:p>
        </w:tc>
        <w:tc>
          <w:tcPr>
            <w:tcW w:w="191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/>
            </w:pPr>
            <w:r>
              <w:t>67.41 %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</w:tr>
      <w:tr>
        <w:tblPrEx/>
        <w:trPr/>
        <w:tc>
          <w:tcPr>
            <w:tcW w:w="1915" w:type="dxa"/>
            <w:tcBorders/>
          </w:tcPr>
          <w:p>
            <w:pPr>
              <w:pStyle w:val="style0"/>
              <w:keepNext w:val="false"/>
              <w:keepLines w:val="false"/>
              <w:widowControl/>
              <w:adjustRightInd w:val="false"/>
              <w:jc w:val="center"/>
              <w:contextualSpacing/>
              <w:rPr>
                <w:b/>
                <w:bCs/>
              </w:rPr>
            </w:pPr>
          </w:p>
          <w:p>
            <w:pPr>
              <w:pStyle w:val="style0"/>
              <w:keepNext w:val="false"/>
              <w:keepLines w:val="false"/>
              <w:widowControl/>
              <w:adjustRightInd w:val="false"/>
              <w:jc w:val="center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SSC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1253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t>2010</w:t>
            </w:r>
          </w:p>
        </w:tc>
        <w:tc>
          <w:tcPr>
            <w:tcW w:w="2941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/>
            </w:pPr>
            <w:r>
              <w:t>Sudhagad education society, Kalamboli.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2151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/>
            </w:pPr>
            <w:r>
              <w:t>Maharashtra State Board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  <w:tc>
          <w:tcPr>
            <w:tcW w:w="191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/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/>
            </w:pPr>
            <w:r>
              <w:t>72.76 %</w:t>
            </w:r>
          </w:p>
          <w:p>
            <w:pPr>
              <w:pStyle w:val="style0"/>
              <w:jc w:val="center"/>
              <w:rPr>
                <w:b/>
              </w:rPr>
            </w:pPr>
          </w:p>
        </w:tc>
      </w:tr>
    </w:tbl>
    <w:p>
      <w:pPr>
        <w:pStyle w:val="style0"/>
        <w:shd w:val="clear" w:color="auto" w:fill="ffffff"/>
        <w:rPr>
          <w:b/>
          <w:u w:val="single"/>
        </w:rPr>
      </w:pPr>
    </w:p>
    <w:p>
      <w:pPr>
        <w:pStyle w:val="style0"/>
        <w:shd w:val="clear" w:color="auto" w:fill="ffffff"/>
        <w:rPr>
          <w:b/>
          <w:u w:val="single"/>
        </w:rPr>
      </w:pPr>
      <w:r>
        <w:rPr>
          <w:b/>
          <w:u w:val="single"/>
        </w:rPr>
        <w:t>WORK EXPERIENCE:</w:t>
      </w:r>
    </w:p>
    <w:p>
      <w:pPr>
        <w:pStyle w:val="style0"/>
        <w:shd w:val="clear" w:color="auto" w:fill="ffffff"/>
        <w:rPr>
          <w:b/>
          <w:u w:val="single"/>
        </w:rPr>
      </w:pPr>
    </w:p>
    <w:p>
      <w:pPr>
        <w:pStyle w:val="style4107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Company Name</w:t>
      </w:r>
      <w:r>
        <w:rPr>
          <w:b/>
          <w:bCs/>
          <w:sz w:val="20"/>
          <w:szCs w:val="20"/>
          <w:lang w:val="en-IN"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Emerald Calibration Laboratory </w:t>
      </w:r>
    </w:p>
    <w:p>
      <w:pPr>
        <w:pStyle w:val="style4107"/>
        <w:ind w:left="720"/>
        <w:jc w:val="both"/>
        <w:rPr>
          <w:b/>
          <w:bCs/>
          <w:sz w:val="20"/>
          <w:szCs w:val="20"/>
          <w:lang w:val="en-IN"/>
        </w:rPr>
      </w:pPr>
    </w:p>
    <w:p>
      <w:pPr>
        <w:pStyle w:val="style4107"/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Time Period</w:t>
      </w:r>
      <w:r>
        <w:rPr>
          <w:b/>
          <w:bCs/>
          <w:sz w:val="20"/>
          <w:szCs w:val="20"/>
          <w:lang w:val="en-IN"/>
        </w:rPr>
        <w:t xml:space="preserve"> </w:t>
      </w:r>
      <w:r>
        <w:rPr>
          <w:b/>
          <w:bCs/>
          <w:sz w:val="20"/>
          <w:szCs w:val="20"/>
          <w:lang w:val="en-IN"/>
        </w:rPr>
        <w:t xml:space="preserve">       </w:t>
      </w:r>
      <w:r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IN"/>
        </w:rPr>
        <w:t>f</w:t>
      </w:r>
      <w:r>
        <w:rPr>
          <w:b/>
          <w:bCs/>
          <w:sz w:val="20"/>
          <w:szCs w:val="20"/>
          <w:lang w:val="en-IN"/>
        </w:rPr>
        <w:t>rom 20</w:t>
      </w:r>
      <w:r>
        <w:rPr>
          <w:b/>
          <w:bCs/>
          <w:sz w:val="20"/>
          <w:szCs w:val="20"/>
          <w:lang w:val="en-IN"/>
        </w:rPr>
        <w:t xml:space="preserve">th </w:t>
      </w:r>
      <w:r>
        <w:rPr>
          <w:b/>
          <w:bCs/>
          <w:sz w:val="20"/>
          <w:szCs w:val="20"/>
          <w:lang w:val="en-IN"/>
        </w:rPr>
        <w:t>jan</w:t>
      </w:r>
      <w:r>
        <w:rPr>
          <w:b/>
          <w:bCs/>
          <w:sz w:val="20"/>
          <w:szCs w:val="20"/>
          <w:lang w:val="en-IN"/>
        </w:rPr>
        <w:t xml:space="preserve">uary 2017 upto </w:t>
      </w:r>
      <w:r>
        <w:rPr>
          <w:b/>
          <w:bCs/>
          <w:sz w:val="20"/>
          <w:szCs w:val="20"/>
          <w:lang w:val="en-IN"/>
        </w:rPr>
        <w:t>till</w:t>
      </w:r>
      <w:r>
        <w:rPr>
          <w:b/>
          <w:bCs/>
          <w:sz w:val="20"/>
          <w:szCs w:val="20"/>
          <w:lang w:val="en-IN"/>
        </w:rPr>
        <w:t xml:space="preserve"> now.</w:t>
      </w:r>
    </w:p>
    <w:p>
      <w:pPr>
        <w:pStyle w:val="style410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</w:p>
    <w:p>
      <w:pPr>
        <w:pStyle w:val="style4107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Designatio</w:t>
      </w:r>
      <w:r>
        <w:rPr>
          <w:b/>
          <w:bCs/>
          <w:sz w:val="20"/>
          <w:szCs w:val="20"/>
          <w:lang w:val="en-IN"/>
        </w:rPr>
        <w:t>n</w:t>
      </w:r>
      <w:r>
        <w:rPr>
          <w:b/>
          <w:bCs/>
          <w:sz w:val="20"/>
          <w:szCs w:val="20"/>
          <w:lang w:val="en-IN"/>
        </w:rPr>
        <w:t xml:space="preserve"> </w:t>
      </w:r>
      <w:r>
        <w:rPr>
          <w:b/>
          <w:bCs/>
          <w:sz w:val="20"/>
          <w:szCs w:val="20"/>
          <w:lang w:val="en-IN"/>
        </w:rPr>
        <w:t xml:space="preserve"> </w:t>
      </w:r>
      <w:r>
        <w:rPr>
          <w:b/>
          <w:bCs/>
          <w:sz w:val="20"/>
          <w:szCs w:val="20"/>
          <w:lang w:val="en-IN"/>
        </w:rPr>
        <w:t xml:space="preserve">     </w:t>
      </w:r>
      <w:r>
        <w:rPr>
          <w:b/>
          <w:bCs/>
          <w:sz w:val="20"/>
          <w:szCs w:val="20"/>
          <w:lang w:val="en-IN"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  <w:lang w:val="en-IN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Calibration Engineer</w:t>
      </w:r>
    </w:p>
    <w:p>
      <w:pPr>
        <w:pStyle w:val="style4107"/>
        <w:ind w:firstLine="720"/>
        <w:rPr>
          <w:b/>
          <w:bCs/>
          <w:sz w:val="20"/>
          <w:szCs w:val="20"/>
        </w:rPr>
      </w:pPr>
    </w:p>
    <w:p>
      <w:pPr>
        <w:pStyle w:val="style4107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Highlights</w:t>
      </w:r>
      <w:r>
        <w:rPr>
          <w:b/>
          <w:bCs/>
          <w:sz w:val="20"/>
          <w:szCs w:val="20"/>
        </w:rPr>
        <w:t xml:space="preserve">: </w:t>
      </w:r>
    </w:p>
    <w:p>
      <w:pPr>
        <w:pStyle w:val="style4107"/>
        <w:rPr>
          <w:sz w:val="20"/>
          <w:szCs w:val="20"/>
        </w:rPr>
      </w:pP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jc w:val="both"/>
        <w:rPr/>
      </w:pPr>
      <w:r>
        <w:rPr>
          <w:color w:val="333333"/>
          <w:shd w:val="clear" w:color="auto" w:fill="ffffff"/>
        </w:rPr>
        <w:t xml:space="preserve">Calibration of Electro-technical, </w:t>
      </w:r>
      <w:r>
        <w:rPr>
          <w:color w:val="333333"/>
          <w:shd w:val="clear" w:color="auto" w:fill="ffffff"/>
          <w:lang w:val="en-IN"/>
        </w:rPr>
        <w:t>Mechanical and Thermal.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jc w:val="both"/>
        <w:rPr/>
      </w:pPr>
      <w:r>
        <w:rPr>
          <w:color w:val="333333"/>
          <w:shd w:val="clear" w:color="auto" w:fill="ffffff"/>
        </w:rPr>
        <w:t xml:space="preserve">Documentation of </w:t>
      </w:r>
      <w:r>
        <w:rPr>
          <w:color w:val="333333"/>
          <w:shd w:val="clear" w:color="auto" w:fill="ffffff"/>
          <w:lang w:val="en-IN"/>
        </w:rPr>
        <w:t>Cetrificate</w:t>
      </w:r>
      <w:r>
        <w:rPr>
          <w:color w:val="333333"/>
          <w:shd w:val="clear" w:color="auto" w:fill="ffffff"/>
        </w:rPr>
        <w:t>same as per NABL.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jc w:val="both"/>
        <w:rPr/>
      </w:pPr>
      <w:r>
        <w:rPr>
          <w:color w:val="333333"/>
          <w:shd w:val="clear" w:color="auto" w:fill="ffffff"/>
        </w:rPr>
        <w:t>Evaluate Error &amp; Uncertainty of the instrument.</w:t>
      </w:r>
    </w:p>
    <w:p>
      <w:pPr>
        <w:pStyle w:val="style179"/>
        <w:keepNext w:val="false"/>
        <w:keepLines w:val="false"/>
        <w:widowControl/>
        <w:numPr>
          <w:ilvl w:val="0"/>
          <w:numId w:val="1"/>
        </w:numPr>
        <w:wordWrap/>
        <w:autoSpaceDE/>
        <w:autoSpaceDN/>
        <w:contextualSpacing/>
        <w:rPr>
          <w:rFonts w:ascii="Times New Roman"/>
        </w:rPr>
      </w:pPr>
      <w:r>
        <w:rPr>
          <w:rFonts w:ascii="Times New Roman"/>
          <w:color w:val="333333"/>
          <w:shd w:val="clear" w:color="auto" w:fill="ffffff"/>
        </w:rPr>
        <w:t>On and Off Site calibration.</w:t>
      </w:r>
    </w:p>
    <w:p>
      <w:pPr>
        <w:pStyle w:val="style0"/>
        <w:shd w:val="clear" w:color="auto" w:fill="ffffff"/>
        <w:rPr>
          <w:b/>
          <w:u w:val="single"/>
        </w:rPr>
      </w:pPr>
    </w:p>
    <w:p>
      <w:pPr>
        <w:pStyle w:val="style0"/>
        <w:shd w:val="clear" w:color="auto" w:fill="ffffff"/>
        <w:rPr>
          <w:b/>
          <w:u w:val="single"/>
        </w:rPr>
      </w:pPr>
      <w:r>
        <w:rPr>
          <w:b/>
          <w:u w:val="single"/>
        </w:rPr>
        <w:t>PROJECT DETAILS</w:t>
      </w:r>
      <w:r>
        <w:rPr>
          <w:b/>
          <w:u w:val="single"/>
        </w:rPr>
        <w:t>:</w:t>
      </w:r>
    </w:p>
    <w:p>
      <w:pPr>
        <w:pStyle w:val="style0"/>
        <w:shd w:val="clear" w:color="auto" w:fill="ffffff"/>
        <w:rPr>
          <w:b/>
          <w:u w:val="single"/>
        </w:rPr>
      </w:pPr>
    </w:p>
    <w:p>
      <w:pPr>
        <w:pStyle w:val="style179"/>
        <w:keepNext w:val="false"/>
        <w:keepLines w:val="false"/>
        <w:widowControl/>
        <w:numPr>
          <w:ilvl w:val="0"/>
          <w:numId w:val="7"/>
        </w:numPr>
        <w:wordWrap/>
        <w:autoSpaceDE/>
        <w:autoSpaceDN/>
        <w:jc w:val="left"/>
        <w:contextualSpacing/>
        <w:rPr>
          <w:rStyle w:val="style4099"/>
          <w:rFonts w:ascii="Times New Roman"/>
          <w:b/>
          <w:lang w:val="en-IN" w:eastAsia="en-IN"/>
        </w:rPr>
      </w:pPr>
      <w:r>
        <w:rPr>
          <w:rFonts w:ascii="Times New Roman"/>
          <w:b/>
        </w:rPr>
        <w:t xml:space="preserve">Project name : </w:t>
      </w:r>
      <w:r>
        <w:rPr>
          <w:rStyle w:val="style4099"/>
          <w:rFonts w:ascii="Times New Roman"/>
          <w:b/>
          <w:sz w:val="24"/>
          <w:lang w:val="en-IN" w:eastAsia="en-IN"/>
        </w:rPr>
        <w:t>“Zigbee based wireless SCADA used for industry”</w:t>
      </w:r>
    </w:p>
    <w:p>
      <w:pPr>
        <w:pStyle w:val="style179"/>
        <w:keepNext w:val="false"/>
        <w:keepLines w:val="false"/>
        <w:widowControl/>
        <w:numPr>
          <w:ilvl w:val="0"/>
          <w:numId w:val="7"/>
        </w:numPr>
        <w:wordWrap/>
        <w:autoSpaceDE/>
        <w:autoSpaceDN/>
        <w:jc w:val="left"/>
        <w:contextualSpacing/>
        <w:rPr>
          <w:b/>
          <w:u w:val="single"/>
        </w:rPr>
      </w:pPr>
      <w:r>
        <w:rPr>
          <w:rStyle w:val="style4099"/>
          <w:rFonts w:ascii="Times New Roman"/>
          <w:b/>
          <w:sz w:val="24"/>
          <w:lang w:val="en-IN" w:eastAsia="en-IN"/>
        </w:rPr>
        <w:t>Description</w:t>
      </w:r>
      <w:r>
        <w:rPr>
          <w:rStyle w:val="style4099"/>
          <w:rFonts w:ascii="Times New Roman"/>
          <w:b/>
          <w:sz w:val="24"/>
          <w:lang w:val="en-IN" w:eastAsia="en-IN"/>
        </w:rPr>
        <w:tab/>
      </w:r>
      <w:r>
        <w:rPr>
          <w:rStyle w:val="style4099"/>
          <w:rFonts w:ascii="Times New Roman"/>
          <w:b/>
          <w:sz w:val="24"/>
          <w:lang w:val="en-IN" w:eastAsia="en-IN"/>
        </w:rPr>
        <w:t xml:space="preserve">: </w:t>
      </w:r>
      <w:r>
        <w:rPr>
          <w:rFonts w:ascii="Times New Roman"/>
        </w:rPr>
        <w:t xml:space="preserve">In our project we are clubbing two very useful and brilliant technologies </w:t>
      </w:r>
      <w:r>
        <w:rPr>
          <w:rFonts w:ascii="Times New Roman"/>
        </w:rPr>
        <w:t>together</w:t>
      </w:r>
      <w:r>
        <w:rPr>
          <w:rFonts w:ascii="Times New Roman"/>
        </w:rPr>
        <w:t xml:space="preserve"> creating a </w:t>
      </w:r>
      <w:r>
        <w:rPr>
          <w:rFonts w:ascii="Times New Roman"/>
        </w:rPr>
        <w:t>Zigbee</w:t>
      </w:r>
      <w:r>
        <w:rPr>
          <w:rFonts w:ascii="Times New Roman"/>
        </w:rPr>
        <w:t xml:space="preserve"> SCADA,ena</w:t>
      </w:r>
      <w:r>
        <w:rPr>
          <w:rFonts w:ascii="Times New Roman"/>
        </w:rPr>
        <w:t xml:space="preserve">bling the user a total wireless </w:t>
      </w:r>
      <w:r>
        <w:rPr>
          <w:rFonts w:ascii="Times New Roman"/>
        </w:rPr>
        <w:t>control</w:t>
      </w:r>
      <w:r>
        <w:rPr>
          <w:rFonts w:ascii="Times New Roman"/>
        </w:rPr>
        <w:t xml:space="preserve"> over specified system. This system is used for</w:t>
      </w:r>
      <w:r>
        <w:rPr>
          <w:rStyle w:val="style4099"/>
          <w:rFonts w:ascii="Times New Roman"/>
          <w:sz w:val="24"/>
          <w:lang w:val="en-IN" w:eastAsia="en-IN"/>
        </w:rPr>
        <w:t xml:space="preserve"> cont</w:t>
      </w:r>
      <w:r>
        <w:rPr>
          <w:rStyle w:val="style4099"/>
          <w:rFonts w:ascii="Times New Roman"/>
          <w:sz w:val="24"/>
          <w:lang w:val="en-IN" w:eastAsia="en-IN"/>
        </w:rPr>
        <w:t xml:space="preserve">rol and </w:t>
      </w:r>
      <w:r>
        <w:rPr>
          <w:rStyle w:val="style4099"/>
          <w:rFonts w:ascii="Times New Roman"/>
          <w:sz w:val="24"/>
          <w:lang w:val="en-IN" w:eastAsia="en-IN"/>
        </w:rPr>
        <w:t>observation</w:t>
      </w:r>
      <w:r>
        <w:rPr>
          <w:rStyle w:val="style4099"/>
          <w:rFonts w:ascii="Times New Roman"/>
          <w:sz w:val="24"/>
          <w:lang w:val="en-IN" w:eastAsia="en-IN"/>
        </w:rPr>
        <w:t xml:space="preserve"> of industrial setup. This system is employs sensors</w:t>
      </w:r>
      <w:r>
        <w:rPr>
          <w:rStyle w:val="style4099"/>
          <w:sz w:val="24"/>
          <w:lang w:val="en-IN" w:eastAsia="en-IN"/>
        </w:rPr>
        <w:t xml:space="preserve"> </w:t>
      </w:r>
      <w:r>
        <w:rPr>
          <w:rStyle w:val="style4099"/>
          <w:rFonts w:ascii="Times New Roman"/>
          <w:sz w:val="24"/>
          <w:lang w:val="en-IN" w:eastAsia="en-IN"/>
        </w:rPr>
        <w:t xml:space="preserve">which used </w:t>
      </w:r>
      <w:r>
        <w:rPr>
          <w:rStyle w:val="style4099"/>
          <w:rFonts w:ascii="Times New Roman"/>
          <w:sz w:val="24"/>
          <w:lang w:val="en-IN" w:eastAsia="en-IN"/>
        </w:rPr>
        <w:t>to</w:t>
      </w:r>
      <w:r>
        <w:rPr>
          <w:rStyle w:val="style4099"/>
          <w:rFonts w:ascii="Times New Roman"/>
          <w:sz w:val="24"/>
          <w:lang w:val="en-IN" w:eastAsia="en-IN"/>
        </w:rPr>
        <w:t xml:space="preserve"> note various parameter of system such as temperature, level, speed and </w:t>
      </w:r>
      <w:r>
        <w:rPr>
          <w:rStyle w:val="style4099"/>
          <w:rFonts w:ascii="Times New Roman"/>
          <w:sz w:val="24"/>
          <w:lang w:val="en-IN" w:eastAsia="en-IN"/>
        </w:rPr>
        <w:t>gas</w:t>
      </w:r>
      <w:r>
        <w:rPr>
          <w:rStyle w:val="style4099"/>
          <w:rFonts w:ascii="Times New Roman"/>
          <w:sz w:val="24"/>
          <w:lang w:val="en-IN" w:eastAsia="en-IN"/>
        </w:rPr>
        <w:t xml:space="preserve"> leak, thus keep control room well aware and well inform about the </w:t>
      </w:r>
      <w:r>
        <w:rPr>
          <w:rStyle w:val="style4099"/>
          <w:rFonts w:ascii="Times New Roman"/>
          <w:sz w:val="24"/>
          <w:lang w:val="en-IN" w:eastAsia="en-IN"/>
        </w:rPr>
        <w:t>system</w:t>
      </w:r>
      <w:r>
        <w:rPr>
          <w:rStyle w:val="style4099"/>
          <w:rFonts w:ascii="Times New Roman"/>
          <w:sz w:val="24"/>
          <w:lang w:val="en-IN" w:eastAsia="en-IN"/>
        </w:rPr>
        <w:t xml:space="preserve"> parameter.</w:t>
      </w:r>
    </w:p>
    <w:p>
      <w:pPr>
        <w:pStyle w:val="style0"/>
        <w:shd w:val="clear" w:color="auto" w:fill="ffffff"/>
        <w:tabs>
          <w:tab w:val="center" w:leader="none" w:pos="4680"/>
        </w:tabs>
        <w:rPr>
          <w:b/>
          <w:u w:val="single"/>
          <w:lang w:val="en-IN"/>
        </w:rPr>
      </w:pPr>
    </w:p>
    <w:p>
      <w:pPr>
        <w:pStyle w:val="style0"/>
        <w:shd w:val="clear" w:color="auto" w:fill="ffffff"/>
        <w:tabs>
          <w:tab w:val="center" w:leader="none" w:pos="4680"/>
        </w:tabs>
        <w:rPr>
          <w:b/>
          <w:u w:val="single"/>
        </w:rPr>
      </w:pPr>
      <w:r>
        <w:rPr>
          <w:b/>
          <w:u w:val="single"/>
        </w:rPr>
        <w:t>COMPUTER SKILLS:</w:t>
      </w:r>
    </w:p>
    <w:p>
      <w:pPr>
        <w:pStyle w:val="style0"/>
        <w:tabs>
          <w:tab w:val="center" w:leader="none" w:pos="4680"/>
        </w:tabs>
        <w:rPr>
          <w:u w:val="single"/>
        </w:rPr>
      </w:pPr>
    </w:p>
    <w:p>
      <w:pPr>
        <w:pStyle w:val="style179"/>
        <w:numPr>
          <w:ilvl w:val="0"/>
          <w:numId w:val="6"/>
        </w:numPr>
        <w:rPr>
          <w:b/>
        </w:rPr>
      </w:pPr>
      <w:r>
        <w:rPr>
          <w:rFonts w:ascii="Times New Roman"/>
        </w:rPr>
        <w:t xml:space="preserve">Knowledge of MS-Office, Internet 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rFonts w:ascii="Times New Roman"/>
        </w:rPr>
        <w:t>Basic knowledge of AutoCAD.</w:t>
      </w:r>
    </w:p>
    <w:p>
      <w:pPr>
        <w:pStyle w:val="style179"/>
        <w:ind w:left="720"/>
        <w:rPr>
          <w:b/>
        </w:rPr>
      </w:pPr>
    </w:p>
    <w:p>
      <w:pPr>
        <w:pStyle w:val="style0"/>
        <w:shd w:val="clear" w:color="auto" w:fill="ffffff"/>
        <w:rPr>
          <w:u w:val="single"/>
        </w:rPr>
      </w:pPr>
      <w:r>
        <w:rPr>
          <w:b/>
          <w:u w:val="single"/>
        </w:rPr>
        <w:t>PERSONAL DETAILS</w:t>
      </w:r>
      <w:r>
        <w:rPr>
          <w:b/>
          <w:u w:val="single"/>
        </w:rPr>
        <w:t>:</w:t>
      </w:r>
    </w:p>
    <w:p>
      <w:pPr>
        <w:pStyle w:val="style0"/>
        <w:rPr/>
      </w:pPr>
    </w:p>
    <w:p>
      <w:pPr>
        <w:pStyle w:val="style4100"/>
        <w:numPr>
          <w:ilvl w:val="0"/>
          <w:numId w:val="3"/>
        </w:numPr>
        <w:spacing w:lineRule="auto" w:line="276"/>
        <w:rPr>
          <w:sz w:val="24"/>
          <w:szCs w:val="24"/>
        </w:rPr>
      </w:pPr>
      <w:r>
        <w:rPr>
          <w:rStyle w:val="style4101"/>
          <w:rFonts w:ascii="Times New Roman"/>
          <w:sz w:val="24"/>
          <w:szCs w:val="24"/>
        </w:rPr>
        <w:t>Date of birth</w:t>
      </w:r>
      <w:r>
        <w:rPr>
          <w:rStyle w:val="style4101"/>
          <w:rFonts w:ascii="Times New Roman"/>
          <w:sz w:val="24"/>
          <w:szCs w:val="24"/>
        </w:rPr>
        <w:tab/>
      </w:r>
      <w:r>
        <w:rPr>
          <w:rStyle w:val="style4101"/>
          <w:rFonts w:ascii="Times New Roman"/>
          <w:sz w:val="24"/>
          <w:szCs w:val="24"/>
        </w:rPr>
        <w:tab/>
      </w:r>
      <w:r>
        <w:rPr>
          <w:rStyle w:val="style4101"/>
          <w:rFonts w:ascii="Times New Roman"/>
          <w:sz w:val="24"/>
          <w:szCs w:val="24"/>
        </w:rPr>
        <w:t xml:space="preserve">: 28th June, </w:t>
      </w:r>
      <w:r>
        <w:rPr>
          <w:rStyle w:val="style4102"/>
          <w:sz w:val="24"/>
          <w:szCs w:val="24"/>
        </w:rPr>
        <w:t>1994</w:t>
      </w:r>
      <w:r>
        <w:rPr>
          <w:sz w:val="24"/>
          <w:szCs w:val="24"/>
        </w:rPr>
        <w:tab/>
      </w:r>
    </w:p>
    <w:p>
      <w:pPr>
        <w:pStyle w:val="style4100"/>
        <w:numPr>
          <w:ilvl w:val="0"/>
          <w:numId w:val="3"/>
        </w:numPr>
        <w:spacing w:lineRule="auto" w:line="276"/>
        <w:rPr>
          <w:sz w:val="24"/>
          <w:szCs w:val="24"/>
        </w:rPr>
      </w:pPr>
      <w:r>
        <w:rPr>
          <w:rStyle w:val="style4102"/>
          <w:sz w:val="24"/>
          <w:szCs w:val="24"/>
        </w:rPr>
        <w:t>Father  name</w:t>
      </w:r>
      <w:r>
        <w:rPr>
          <w:rStyle w:val="style4102"/>
          <w:sz w:val="24"/>
          <w:szCs w:val="24"/>
        </w:rPr>
        <w:tab/>
      </w:r>
      <w:r>
        <w:rPr>
          <w:rStyle w:val="style4102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>: Mr Vilas L. Pandit</w:t>
      </w:r>
    </w:p>
    <w:p>
      <w:pPr>
        <w:pStyle w:val="style4100"/>
        <w:numPr>
          <w:ilvl w:val="0"/>
          <w:numId w:val="3"/>
        </w:numPr>
        <w:spacing w:lineRule="auto" w:line="276"/>
        <w:rPr>
          <w:sz w:val="24"/>
          <w:szCs w:val="24"/>
        </w:rPr>
      </w:pPr>
      <w:r>
        <w:rPr>
          <w:rStyle w:val="style4099"/>
          <w:rFonts w:ascii="Times New Roman"/>
          <w:sz w:val="24"/>
          <w:szCs w:val="24"/>
        </w:rPr>
        <w:t>Sex</w:t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>: Male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4100"/>
        <w:numPr>
          <w:ilvl w:val="0"/>
          <w:numId w:val="3"/>
        </w:numPr>
        <w:spacing w:lineRule="auto" w:line="276"/>
        <w:rPr>
          <w:sz w:val="24"/>
          <w:szCs w:val="24"/>
        </w:rPr>
      </w:pPr>
      <w:r>
        <w:rPr>
          <w:rStyle w:val="style4099"/>
          <w:rFonts w:ascii="Times New Roman"/>
          <w:sz w:val="24"/>
          <w:szCs w:val="24"/>
        </w:rPr>
        <w:t>Languages</w:t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>: English, Marathi, Hindi</w:t>
      </w:r>
      <w:r>
        <w:rPr>
          <w:sz w:val="24"/>
          <w:szCs w:val="24"/>
        </w:rPr>
        <w:tab/>
      </w:r>
    </w:p>
    <w:p>
      <w:pPr>
        <w:pStyle w:val="style4100"/>
        <w:numPr>
          <w:ilvl w:val="0"/>
          <w:numId w:val="3"/>
        </w:numPr>
        <w:spacing w:lineRule="auto" w:line="276"/>
        <w:rPr>
          <w:sz w:val="24"/>
          <w:szCs w:val="24"/>
        </w:rPr>
      </w:pPr>
      <w:r>
        <w:rPr>
          <w:rStyle w:val="style4099"/>
          <w:rFonts w:ascii="Times New Roman"/>
          <w:sz w:val="24"/>
          <w:szCs w:val="24"/>
        </w:rPr>
        <w:t>Nationality</w:t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>: Indian</w:t>
      </w:r>
      <w:r>
        <w:rPr>
          <w:sz w:val="24"/>
          <w:szCs w:val="24"/>
        </w:rPr>
        <w:tab/>
      </w:r>
    </w:p>
    <w:p>
      <w:pPr>
        <w:pStyle w:val="style4100"/>
        <w:numPr>
          <w:ilvl w:val="0"/>
          <w:numId w:val="3"/>
        </w:numPr>
        <w:spacing w:lineRule="auto" w:line="276"/>
        <w:rPr>
          <w:rStyle w:val="style4099"/>
          <w:rFonts w:ascii="Times New Roman"/>
          <w:sz w:val="24"/>
          <w:szCs w:val="24"/>
        </w:rPr>
      </w:pPr>
      <w:r>
        <w:rPr>
          <w:rStyle w:val="style4099"/>
          <w:rFonts w:ascii="Times New Roman"/>
          <w:sz w:val="24"/>
          <w:szCs w:val="24"/>
        </w:rPr>
        <w:t>PAN Card No</w:t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ab/>
      </w:r>
      <w:r>
        <w:rPr>
          <w:rStyle w:val="style4099"/>
          <w:rFonts w:ascii="Times New Roman"/>
          <w:sz w:val="24"/>
          <w:szCs w:val="24"/>
        </w:rPr>
        <w:t>: CPTPP3032F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wordWrap/>
        <w:autoSpaceDE/>
        <w:autoSpaceDN/>
        <w:jc w:val="left"/>
        <w:contextualSpacing/>
        <w:rPr>
          <w:rStyle w:val="style4099"/>
          <w:rFonts w:ascii="맑은 고딕"/>
          <w:sz w:val="24"/>
          <w:lang w:val="en-IN" w:eastAsia="en-IN"/>
        </w:rPr>
      </w:pPr>
      <w:r>
        <w:rPr>
          <w:rStyle w:val="style4099"/>
          <w:rFonts w:ascii="Times New Roman"/>
          <w:sz w:val="24"/>
        </w:rPr>
        <w:t>Marital status</w:t>
      </w:r>
      <w:r>
        <w:rPr>
          <w:rStyle w:val="style4099"/>
          <w:rFonts w:ascii="Times New Roman"/>
          <w:sz w:val="24"/>
        </w:rPr>
        <w:tab/>
      </w:r>
      <w:r>
        <w:rPr>
          <w:rStyle w:val="style4099"/>
          <w:rFonts w:ascii="Times New Roman"/>
          <w:sz w:val="24"/>
        </w:rPr>
        <w:t>: Unmarried</w:t>
      </w:r>
    </w:p>
    <w:p>
      <w:pPr>
        <w:pStyle w:val="style179"/>
        <w:keepNext w:val="false"/>
        <w:keepLines w:val="false"/>
        <w:widowControl/>
        <w:numPr>
          <w:ilvl w:val="0"/>
          <w:numId w:val="3"/>
        </w:numPr>
        <w:wordWrap/>
        <w:autoSpaceDE/>
        <w:autoSpaceDN/>
        <w:jc w:val="left"/>
        <w:contextualSpacing/>
        <w:rPr>
          <w:rFonts w:ascii="Times New Roman" w:eastAsia="Calibri"/>
          <w:lang w:val="en-IN" w:eastAsia="en-IN"/>
        </w:rPr>
      </w:pPr>
      <w:r>
        <w:rPr>
          <w:rStyle w:val="style4099"/>
          <w:rFonts w:ascii="Times New Roman"/>
          <w:sz w:val="24"/>
        </w:rPr>
        <w:t>Address</w:t>
      </w:r>
      <w:r>
        <w:rPr>
          <w:rStyle w:val="style4099"/>
          <w:rFonts w:ascii="Times New Roman"/>
          <w:sz w:val="24"/>
        </w:rPr>
        <w:tab/>
      </w:r>
      <w:r>
        <w:rPr>
          <w:rStyle w:val="style4099"/>
          <w:rFonts w:ascii="Times New Roman"/>
          <w:sz w:val="24"/>
        </w:rPr>
        <w:tab/>
      </w:r>
      <w:r>
        <w:rPr>
          <w:rStyle w:val="style4099"/>
          <w:rFonts w:ascii="Times New Roman"/>
          <w:sz w:val="24"/>
        </w:rPr>
        <w:t xml:space="preserve">: </w:t>
      </w:r>
      <w:r>
        <w:rPr>
          <w:rFonts w:ascii="Times New Roman"/>
        </w:rPr>
        <w:t>E/402, Parivartan CHS, Sec-6a, Kamothe, Panvel -410209.</w:t>
      </w:r>
    </w:p>
    <w:p>
      <w:pPr>
        <w:keepNext w:val="false"/>
        <w:keepLines w:val="false"/>
        <w:widowControl/>
        <w:numPr>
          <w:ilvl w:val="0"/>
          <w:numId w:val="0"/>
        </w:numPr>
        <w:wordWrap/>
        <w:autoSpaceDE/>
        <w:autoSpaceDN/>
        <w:jc w:val="left"/>
        <w:contextualSpacing/>
        <w:rPr>
          <w:rFonts w:ascii="Times New Roman" w:eastAsia="Calibri"/>
          <w:lang w:val="en-IN" w:eastAsia="en-IN"/>
        </w:rPr>
      </w:pPr>
    </w:p>
    <w:bookmarkStart w:id="0" w:name="_GoBack"/>
    <w:bookmarkEnd w:id="0"/>
    <w:p>
      <w:pPr>
        <w:pStyle w:val="style0"/>
        <w:keepNext w:val="false"/>
        <w:keepLines w:val="false"/>
        <w:widowControl/>
        <w:contextualSpacing/>
        <w:rPr>
          <w:rStyle w:val="style4099"/>
          <w:rFonts w:ascii="맑은 고딕"/>
          <w:b/>
          <w:lang w:val="en-IN" w:eastAsia="en-IN"/>
        </w:rPr>
      </w:pPr>
    </w:p>
    <w:p>
      <w:pPr>
        <w:pStyle w:val="style0"/>
        <w:shd w:val="clear" w:color="auto" w:fill="ffffff"/>
        <w:rPr>
          <w:b/>
          <w:u w:val="single"/>
        </w:rPr>
      </w:pPr>
      <w:r>
        <w:rPr>
          <w:b/>
          <w:u w:val="single"/>
        </w:rPr>
        <w:t>HOBBIES AND INTEREST</w:t>
      </w:r>
      <w:r>
        <w:rPr>
          <w:b/>
          <w:u w:val="single"/>
        </w:rPr>
        <w:t>:</w:t>
      </w:r>
    </w:p>
    <w:p>
      <w:pPr>
        <w:pStyle w:val="style179"/>
        <w:ind w:left="783"/>
        <w:rPr>
          <w:rFonts w:ascii="Times New Roman"/>
        </w:rPr>
      </w:pPr>
    </w:p>
    <w:p>
      <w:pPr>
        <w:pStyle w:val="style179"/>
        <w:numPr>
          <w:ilvl w:val="0"/>
          <w:numId w:val="11"/>
        </w:numPr>
        <w:rPr>
          <w:rFonts w:ascii="Times New Roman"/>
        </w:rPr>
      </w:pPr>
      <w:r>
        <w:rPr>
          <w:rFonts w:ascii="Times New Roman"/>
        </w:rPr>
        <w:t xml:space="preserve">Car </w:t>
      </w:r>
      <w:r>
        <w:rPr>
          <w:rFonts w:ascii="Times New Roman"/>
        </w:rPr>
        <w:t>Driving, cooking, swimming and travelling.</w:t>
      </w:r>
    </w:p>
    <w:p>
      <w:pPr>
        <w:pStyle w:val="style0"/>
        <w:keepNext w:val="false"/>
        <w:keepLines w:val="false"/>
        <w:widowControl/>
        <w:contextualSpacing/>
        <w:rPr>
          <w:rStyle w:val="style4099"/>
          <w:rFonts w:ascii="Times New Roman"/>
          <w:sz w:val="24"/>
          <w:lang w:val="en-IN" w:eastAsia="en-IN"/>
        </w:rPr>
      </w:pPr>
    </w:p>
    <w:p>
      <w:pPr>
        <w:pStyle w:val="style0"/>
        <w:shd w:val="clear" w:color="auto" w:fill="ffffff"/>
        <w:rPr>
          <w:b/>
          <w:u w:val="single"/>
        </w:rPr>
      </w:pPr>
      <w:r>
        <w:rPr>
          <w:rFonts w:ascii="Verdana" w:hAnsi="Verdana"/>
          <w:bCs/>
          <w:sz w:val="20"/>
          <w:szCs w:val="20"/>
        </w:rPr>
        <w:t xml:space="preserve">  </w:t>
      </w:r>
      <w:r>
        <w:rPr>
          <w:b/>
          <w:u w:val="single"/>
        </w:rPr>
        <w:t>DECLARATION:</w:t>
      </w:r>
    </w:p>
    <w:p>
      <w:pPr>
        <w:pStyle w:val="style0"/>
        <w:rPr>
          <w:bCs/>
        </w:rPr>
      </w:pPr>
      <w:r>
        <w:rPr>
          <w:rFonts w:ascii="Verdana" w:hAnsi="Verdana"/>
          <w:bCs/>
          <w:sz w:val="20"/>
          <w:szCs w:val="20"/>
        </w:rPr>
        <w:t xml:space="preserve">  </w:t>
      </w:r>
      <w:r>
        <w:rPr>
          <w:bCs/>
        </w:rPr>
        <w:t xml:space="preserve">    </w:t>
      </w:r>
    </w:p>
    <w:p>
      <w:pPr>
        <w:pStyle w:val="style0"/>
        <w:rPr>
          <w:bCs/>
        </w:rPr>
      </w:pPr>
      <w:r>
        <w:rPr>
          <w:bCs/>
        </w:rPr>
        <w:t>I hereby declare that the above written particulars are true to the best of my knowledge and brief.</w:t>
      </w:r>
      <w:r>
        <w:rPr>
          <w:bCs/>
        </w:rPr>
        <w:t xml:space="preserve">                                                                                                      </w:t>
      </w:r>
    </w:p>
    <w:p>
      <w:pPr>
        <w:pStyle w:val="style0"/>
        <w:spacing w:lineRule="auto" w:line="360"/>
        <w:rPr>
          <w:rStyle w:val="style4099"/>
          <w:sz w:val="24"/>
          <w:lang w:val="en-IN"/>
        </w:rPr>
      </w:pPr>
    </w:p>
    <w:p>
      <w:pPr>
        <w:pStyle w:val="style0"/>
        <w:spacing w:lineRule="auto" w:line="360"/>
        <w:rPr>
          <w:rStyle w:val="style4106"/>
          <w:rFonts w:ascii="Times New Roman"/>
          <w:sz w:val="24"/>
          <w:szCs w:val="24"/>
        </w:rPr>
      </w:pPr>
      <w:r>
        <w:rPr>
          <w:rStyle w:val="style4099"/>
          <w:rFonts w:ascii="Times New Roman"/>
          <w:sz w:val="24"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IN"/>
        </w:rPr>
        <w:t xml:space="preserve">     </w:t>
      </w:r>
      <w:r>
        <w:rPr>
          <w:sz w:val="24"/>
          <w:szCs w:val="24"/>
        </w:rPr>
        <w:t xml:space="preserve"> Yours sincerely</w:t>
      </w:r>
      <w:r>
        <w:rPr>
          <w:b/>
          <w:sz w:val="24"/>
          <w:szCs w:val="24"/>
        </w:rPr>
        <w:t>,</w:t>
      </w:r>
    </w:p>
    <w:p>
      <w:pPr>
        <w:pStyle w:val="style4103"/>
        <w:spacing w:lineRule="auto" w:line="360"/>
        <w:rPr/>
      </w:pPr>
      <w:r>
        <w:rPr>
          <w:rStyle w:val="style4106"/>
          <w:rFonts w:ascii="Times New Roman"/>
          <w:sz w:val="24"/>
          <w:szCs w:val="24"/>
        </w:rPr>
        <w:t>Place:</w:t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6"/>
          <w:rFonts w:ascii="Times New Roman"/>
          <w:sz w:val="24"/>
          <w:szCs w:val="24"/>
        </w:rPr>
        <w:tab/>
      </w:r>
      <w:r>
        <w:rPr>
          <w:rStyle w:val="style4104"/>
          <w:rFonts w:ascii="Times New Roman"/>
          <w:sz w:val="24"/>
          <w:szCs w:val="24"/>
        </w:rPr>
        <w:t>(SUSHANT V. PANDIT)</w: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0000000000000000000"/>
    <w:charset w:val="81"/>
    <w:family w:val="swiss"/>
    <w:pitch w:val="variable"/>
    <w:sig w:usb0="00000000" w:usb1="09D77CFB" w:usb2="00000012" w:usb3="00000000" w:csb0="00080001" w:csb1="00000000"/>
  </w:font>
  <w:font w:name="Batang">
    <w:altName w:val="Arial Unicode MS"/>
    <w:panose1 w:val="02030600000000010101"/>
    <w:charset w:val="81"/>
    <w:family w:val="auto"/>
    <w:pitch w:val="fixed"/>
    <w:sig w:usb0="00000000" w:usb1="09060000" w:usb2="00000010" w:usb3="00000000" w:csb0="0008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688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592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432021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7E842BC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C78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B66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002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4B8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636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E9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2F8B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맑은 고딕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eepNext/>
      <w:keepLines/>
      <w:widowControl w:val="false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uiPriority w:val="1"/>
    <w:pPr>
      <w:widowControl w:val="false"/>
      <w:wordWrap w:val="false"/>
      <w:autoSpaceDE w:val="false"/>
      <w:autoSpaceDN w:val="false"/>
      <w:jc w:val="both"/>
    </w:pPr>
    <w:rPr>
      <w:rFonts w:ascii="Batang"/>
      <w:kern w:val="2"/>
      <w:lang w:eastAsia="ko-KR"/>
    </w:rPr>
  </w:style>
  <w:style w:type="paragraph" w:styleId="style179">
    <w:name w:val="List Paragraph"/>
    <w:basedOn w:val="style0"/>
    <w:next w:val="style179"/>
    <w:qFormat/>
    <w:uiPriority w:val="34"/>
    <w:pPr>
      <w:wordWrap w:val="false"/>
      <w:autoSpaceDE w:val="false"/>
      <w:autoSpaceDN w:val="false"/>
      <w:ind w:left="400"/>
      <w:jc w:val="both"/>
    </w:pPr>
    <w:rPr>
      <w:rFonts w:ascii="Batang"/>
      <w:kern w:val="2"/>
      <w:lang w:eastAsia="ko-KR"/>
    </w:rPr>
  </w:style>
  <w:style w:type="character" w:customStyle="1" w:styleId="style4097">
    <w:name w:val="CharAttribute19"/>
    <w:next w:val="style4097"/>
    <w:rPr>
      <w:rFonts w:ascii="Calibri" w:eastAsia="Calibri"/>
      <w:sz w:val="22"/>
    </w:rPr>
  </w:style>
  <w:style w:type="paragraph" w:customStyle="1" w:styleId="style4098">
    <w:name w:val="ParaAttribute10"/>
    <w:next w:val="style4098"/>
    <w:pPr/>
    <w:rPr>
      <w:rFonts w:eastAsia="Batang"/>
      <w:lang w:val="en-IN" w:eastAsia="en-IN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9">
    <w:name w:val="CharAttribute43"/>
    <w:next w:val="style4099"/>
    <w:rPr>
      <w:rFonts w:ascii="Calibri" w:eastAsia="Calibri"/>
      <w:sz w:val="22"/>
    </w:rPr>
  </w:style>
  <w:style w:type="paragraph" w:customStyle="1" w:styleId="style4100">
    <w:name w:val="ParaAttribute30"/>
    <w:next w:val="style4100"/>
    <w:pPr>
      <w:widowControl w:val="false"/>
      <w:ind w:left="360"/>
    </w:pPr>
    <w:rPr>
      <w:rFonts w:eastAsia="Batang"/>
      <w:lang w:val="en-IN" w:eastAsia="en-IN"/>
    </w:rPr>
  </w:style>
  <w:style w:type="character" w:customStyle="1" w:styleId="style4101">
    <w:name w:val="CharAttribute37"/>
    <w:next w:val="style4101"/>
    <w:rPr>
      <w:rFonts w:ascii="Calibri" w:eastAsia="Calibri"/>
      <w:sz w:val="22"/>
    </w:rPr>
  </w:style>
  <w:style w:type="character" w:customStyle="1" w:styleId="style4102">
    <w:name w:val="CharAttribute42"/>
    <w:next w:val="style4102"/>
    <w:rPr>
      <w:rFonts w:ascii="Calibri" w:eastAsia="Calibri"/>
      <w:sz w:val="22"/>
    </w:rPr>
  </w:style>
  <w:style w:type="paragraph" w:customStyle="1" w:styleId="style4103">
    <w:name w:val="ParaAttribute32"/>
    <w:next w:val="style4103"/>
    <w:pPr>
      <w:spacing w:after="200"/>
    </w:pPr>
    <w:rPr>
      <w:rFonts w:eastAsia="Batang"/>
      <w:lang w:val="en-IN" w:eastAsia="en-IN"/>
    </w:rPr>
  </w:style>
  <w:style w:type="character" w:customStyle="1" w:styleId="style4104">
    <w:name w:val="CharAttribute35"/>
    <w:next w:val="style4104"/>
    <w:rPr>
      <w:rFonts w:ascii="Calibri" w:eastAsia="Calibri"/>
      <w:b/>
      <w:sz w:val="22"/>
    </w:rPr>
  </w:style>
  <w:style w:type="character" w:customStyle="1" w:styleId="style4105">
    <w:name w:val="CharAttribute44"/>
    <w:next w:val="style4105"/>
    <w:rPr>
      <w:rFonts w:ascii="Calibri" w:eastAsia="Calibri"/>
      <w:sz w:val="22"/>
    </w:rPr>
  </w:style>
  <w:style w:type="character" w:customStyle="1" w:styleId="style4106">
    <w:name w:val="CharAttribute45"/>
    <w:next w:val="style4106"/>
    <w:rPr>
      <w:rFonts w:ascii="Calibri" w:eastAsia="Calibri"/>
      <w:sz w:val="22"/>
    </w:rPr>
  </w:style>
  <w:style w:type="paragraph" w:customStyle="1" w:styleId="style4107">
    <w:name w:val="Default"/>
    <w:next w:val="style4107"/>
    <w:pPr>
      <w:autoSpaceDE w:val="false"/>
      <w:autoSpaceDN w:val="false"/>
      <w:adjustRightInd w:val="false"/>
    </w:pPr>
    <w:rPr>
      <w:rFonts w:ascii="Verdana" w:cs="Verdana" w:eastAsia="Times New Roman" w:hAnsi="Verdana"/>
      <w:color w:val="000000"/>
      <w:sz w:val="24"/>
      <w:szCs w:val="24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FE07BA0-9629-4EF1-B9FF-4BDCE647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310</Words>
  <Pages>3</Pages>
  <Characters>1799</Characters>
  <Application>WPS Office</Application>
  <DocSecurity>0</DocSecurity>
  <Paragraphs>116</Paragraphs>
  <ScaleCrop>false</ScaleCrop>
  <LinksUpToDate>false</LinksUpToDate>
  <CharactersWithSpaces>2232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2017-08-11T08:09:46Z</dcterms:created>
  <dc:creator>ABC</dc:creator>
  <lastModifiedBy>Redmi Note 4</lastModifiedBy>
  <dcterms:modified xsi:type="dcterms:W3CDTF">2017-08-11T12:46:47Z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