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0F" w:rsidRDefault="00F9034C" w:rsidP="00A11F1D">
      <w:r>
        <w:rPr>
          <w:b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4728845</wp:posOffset>
            </wp:positionH>
            <wp:positionV relativeFrom="margin">
              <wp:posOffset>-163195</wp:posOffset>
            </wp:positionV>
            <wp:extent cx="1033145" cy="1286510"/>
            <wp:effectExtent l="19050" t="0" r="0" b="0"/>
            <wp:wrapSquare wrapText="bothSides"/>
            <wp:docPr id="1" name="Picture 1" descr="D:\Education certificate\2017-04-01-17-03-54-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ducation certificate\2017-04-01-17-03-54-0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F1D">
        <w:rPr>
          <w:b/>
          <w:sz w:val="36"/>
          <w:szCs w:val="36"/>
        </w:rPr>
        <w:t>FAIZAN AZIM KAZI</w:t>
      </w:r>
    </w:p>
    <w:p w:rsidR="00F32E79" w:rsidRPr="00622F0F" w:rsidRDefault="00D7500C" w:rsidP="00622F0F">
      <w:r>
        <w:t>Mayuri apt B/201</w:t>
      </w:r>
      <w:r w:rsidR="006253AA" w:rsidRPr="00622F0F">
        <w:t xml:space="preserve"> </w:t>
      </w:r>
      <w:r w:rsidR="00622F0F">
        <w:t xml:space="preserve">                                                                                                   </w:t>
      </w:r>
    </w:p>
    <w:p w:rsidR="006253AA" w:rsidRPr="00622F0F" w:rsidRDefault="00622F0F" w:rsidP="002B47EE">
      <w:r>
        <w:t>M</w:t>
      </w:r>
      <w:r w:rsidR="006253AA" w:rsidRPr="00622F0F">
        <w:t>umbra</w:t>
      </w:r>
    </w:p>
    <w:p w:rsidR="006253AA" w:rsidRPr="00622F0F" w:rsidRDefault="00622F0F" w:rsidP="002B47EE">
      <w:r>
        <w:t>T</w:t>
      </w:r>
      <w:r w:rsidR="006253AA" w:rsidRPr="00622F0F">
        <w:t>hane-400612</w:t>
      </w:r>
    </w:p>
    <w:p w:rsidR="006253AA" w:rsidRPr="00622F0F" w:rsidRDefault="006253AA" w:rsidP="002B47EE">
      <w:r w:rsidRPr="00622F0F">
        <w:t>Contact: +91-</w:t>
      </w:r>
      <w:r w:rsidR="00D7500C">
        <w:t>8655474807</w:t>
      </w:r>
    </w:p>
    <w:p w:rsidR="006253AA" w:rsidRDefault="006253AA" w:rsidP="006253AA">
      <w:pPr>
        <w:ind w:right="-46"/>
        <w:rPr>
          <w:i/>
        </w:rPr>
      </w:pPr>
      <w:r w:rsidRPr="00622F0F">
        <w:t xml:space="preserve">Email: </w:t>
      </w:r>
      <w:r w:rsidR="0023546C">
        <w:rPr>
          <w:i/>
        </w:rPr>
        <w:t>faizankazi</w:t>
      </w:r>
      <w:r w:rsidRPr="00622F0F">
        <w:rPr>
          <w:i/>
        </w:rPr>
        <w:t>@</w:t>
      </w:r>
      <w:r w:rsidR="0023546C">
        <w:rPr>
          <w:i/>
        </w:rPr>
        <w:t>yahoo</w:t>
      </w:r>
      <w:r w:rsidRPr="00622F0F">
        <w:rPr>
          <w:i/>
        </w:rPr>
        <w:t>.com</w:t>
      </w:r>
    </w:p>
    <w:p w:rsidR="002A039D" w:rsidRPr="00622F0F" w:rsidRDefault="002A039D" w:rsidP="006253AA">
      <w:pPr>
        <w:ind w:right="-46"/>
      </w:pPr>
    </w:p>
    <w:p w:rsidR="002B47EE" w:rsidRPr="004C43E3" w:rsidRDefault="002B47EE" w:rsidP="00FB4211">
      <w:pPr>
        <w:shd w:val="clear" w:color="auto" w:fill="D9D9D9" w:themeFill="background1" w:themeFillShade="D9"/>
        <w:rPr>
          <w:b/>
          <w:sz w:val="32"/>
          <w:szCs w:val="32"/>
        </w:rPr>
      </w:pPr>
      <w:r w:rsidRPr="004C43E3">
        <w:rPr>
          <w:b/>
          <w:sz w:val="32"/>
          <w:szCs w:val="32"/>
        </w:rPr>
        <w:t>Objectives</w:t>
      </w:r>
    </w:p>
    <w:p w:rsidR="004C43E3" w:rsidRDefault="004C43E3" w:rsidP="002B47EE">
      <w:pPr>
        <w:rPr>
          <w:sz w:val="32"/>
          <w:szCs w:val="32"/>
        </w:rPr>
      </w:pPr>
    </w:p>
    <w:p w:rsidR="002B47EE" w:rsidRPr="004C43E3" w:rsidRDefault="002B47EE" w:rsidP="002B47EE">
      <w:r w:rsidRPr="004C43E3">
        <w:t xml:space="preserve">To </w:t>
      </w:r>
      <w:r w:rsidR="00D7500C">
        <w:t xml:space="preserve">understand working environment and enhance the various skills and to be a credential  part by giving my trustworthiness, devotion and contribution towards an </w:t>
      </w:r>
      <w:r w:rsidR="00FB4211">
        <w:t>organization</w:t>
      </w:r>
      <w:r w:rsidR="00D7500C">
        <w:t>.</w:t>
      </w:r>
    </w:p>
    <w:p w:rsidR="002A039D" w:rsidRDefault="00D7500C" w:rsidP="002A039D">
      <w:pPr>
        <w:spacing w:line="0" w:lineRule="atLeast"/>
        <w:rPr>
          <w:rFonts w:ascii="Arial" w:eastAsia="Arial" w:hAnsi="Arial"/>
          <w:color w:val="222222"/>
          <w:sz w:val="40"/>
        </w:rPr>
      </w:pPr>
      <w:r>
        <w:rPr>
          <w:rFonts w:ascii="Arial" w:eastAsia="Arial" w:hAnsi="Arial"/>
          <w:color w:val="222222"/>
          <w:sz w:val="40"/>
        </w:rPr>
        <w:t xml:space="preserve"> </w:t>
      </w:r>
    </w:p>
    <w:p w:rsidR="002A039D" w:rsidRPr="002A039D" w:rsidRDefault="002A039D" w:rsidP="00FB4211">
      <w:pPr>
        <w:shd w:val="clear" w:color="auto" w:fill="D9D9D9" w:themeFill="background1" w:themeFillShade="D9"/>
        <w:spacing w:line="0" w:lineRule="atLeast"/>
        <w:rPr>
          <w:rFonts w:eastAsia="Arial"/>
          <w:b/>
          <w:color w:val="222222"/>
          <w:sz w:val="32"/>
          <w:szCs w:val="32"/>
        </w:rPr>
      </w:pPr>
      <w:r w:rsidRPr="002A039D">
        <w:rPr>
          <w:rFonts w:eastAsia="Arial"/>
          <w:b/>
          <w:color w:val="222222"/>
          <w:sz w:val="32"/>
          <w:szCs w:val="32"/>
        </w:rPr>
        <w:t>Work experience</w:t>
      </w:r>
    </w:p>
    <w:p w:rsidR="00913549" w:rsidRDefault="00913549" w:rsidP="002B47EE">
      <w:pPr>
        <w:rPr>
          <w:b/>
          <w:sz w:val="40"/>
          <w:szCs w:val="40"/>
        </w:rPr>
      </w:pPr>
    </w:p>
    <w:p w:rsidR="002A039D" w:rsidRPr="002A039D" w:rsidRDefault="002A039D" w:rsidP="002A039D">
      <w:pPr>
        <w:tabs>
          <w:tab w:val="left" w:pos="5387"/>
        </w:tabs>
        <w:spacing w:line="0" w:lineRule="atLeast"/>
        <w:rPr>
          <w:rFonts w:eastAsia="Arial"/>
          <w:color w:val="222222"/>
          <w:sz w:val="27"/>
        </w:rPr>
      </w:pPr>
      <w:r w:rsidRPr="002A039D">
        <w:rPr>
          <w:rFonts w:eastAsia="Arial"/>
          <w:color w:val="222222"/>
          <w:sz w:val="28"/>
        </w:rPr>
        <w:t>Amines and Plasticizers Ltd.</w:t>
      </w:r>
      <w:r w:rsidRPr="002A039D">
        <w:tab/>
      </w:r>
      <w:r w:rsidRPr="002A039D">
        <w:rPr>
          <w:rFonts w:eastAsia="Arial"/>
          <w:color w:val="222222"/>
          <w:sz w:val="27"/>
        </w:rPr>
        <w:t>December 2015 — January 2016</w:t>
      </w:r>
    </w:p>
    <w:p w:rsidR="002A039D" w:rsidRPr="002A039D" w:rsidRDefault="002A039D" w:rsidP="002A039D">
      <w:pPr>
        <w:spacing w:line="80" w:lineRule="exact"/>
      </w:pPr>
    </w:p>
    <w:p w:rsidR="002A039D" w:rsidRPr="002A039D" w:rsidRDefault="002A039D" w:rsidP="002A039D">
      <w:pPr>
        <w:spacing w:line="0" w:lineRule="atLeast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Inplant Trainee</w:t>
      </w:r>
    </w:p>
    <w:p w:rsidR="002A039D" w:rsidRPr="002A039D" w:rsidRDefault="002A039D" w:rsidP="002A039D">
      <w:pPr>
        <w:spacing w:line="224" w:lineRule="exact"/>
      </w:pP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Performed visit in pilot plant.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3546C" w:rsidP="002A039D">
      <w:pPr>
        <w:spacing w:line="0" w:lineRule="atLeast"/>
        <w:ind w:left="600"/>
        <w:rPr>
          <w:rFonts w:eastAsia="Arial"/>
          <w:color w:val="222222"/>
        </w:rPr>
      </w:pPr>
      <w:r>
        <w:rPr>
          <w:rFonts w:eastAsia="Arial"/>
          <w:color w:val="222222"/>
        </w:rPr>
        <w:t>Reading</w:t>
      </w:r>
      <w:r w:rsidR="002A039D" w:rsidRPr="002A039D">
        <w:rPr>
          <w:rFonts w:eastAsia="Arial"/>
          <w:color w:val="222222"/>
        </w:rPr>
        <w:t xml:space="preserve"> of PBD, P&amp;ID and PFD.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Heat and mass balance calculation.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Prepared report on formation of products.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Resolving vendor queries.</w:t>
      </w:r>
    </w:p>
    <w:p w:rsidR="002A039D" w:rsidRPr="0023546C" w:rsidRDefault="002A039D" w:rsidP="0023546C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305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tabs>
          <w:tab w:val="left" w:pos="6237"/>
        </w:tabs>
        <w:spacing w:line="0" w:lineRule="atLeast"/>
        <w:rPr>
          <w:rFonts w:eastAsia="Arial"/>
          <w:color w:val="222222"/>
          <w:sz w:val="27"/>
        </w:rPr>
      </w:pPr>
      <w:r w:rsidRPr="002A039D">
        <w:rPr>
          <w:rFonts w:eastAsia="Arial"/>
          <w:color w:val="222222"/>
          <w:sz w:val="28"/>
        </w:rPr>
        <w:t>Institute of Chemical Technology</w:t>
      </w:r>
      <w:r w:rsidRPr="002A039D">
        <w:tab/>
        <w:t xml:space="preserve">  </w:t>
      </w:r>
      <w:r w:rsidRPr="002A039D">
        <w:rPr>
          <w:rFonts w:eastAsia="Arial"/>
          <w:color w:val="222222"/>
          <w:sz w:val="27"/>
        </w:rPr>
        <w:t>June 2016 — July 2016</w:t>
      </w:r>
    </w:p>
    <w:p w:rsidR="002A039D" w:rsidRPr="002A039D" w:rsidRDefault="002A039D" w:rsidP="002A039D">
      <w:pPr>
        <w:spacing w:line="80" w:lineRule="exact"/>
      </w:pPr>
    </w:p>
    <w:p w:rsidR="002A039D" w:rsidRPr="002A039D" w:rsidRDefault="002A039D" w:rsidP="002A039D">
      <w:pPr>
        <w:spacing w:line="0" w:lineRule="atLeast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Project Trainee</w:t>
      </w:r>
    </w:p>
    <w:p w:rsidR="002A039D" w:rsidRPr="002A039D" w:rsidRDefault="002A039D" w:rsidP="002A039D">
      <w:pPr>
        <w:spacing w:line="224" w:lineRule="exact"/>
      </w:pPr>
    </w:p>
    <w:p w:rsidR="002A039D" w:rsidRPr="002A039D" w:rsidRDefault="00272896" w:rsidP="002A039D">
      <w:pPr>
        <w:spacing w:line="0" w:lineRule="atLeast"/>
        <w:ind w:left="600"/>
        <w:rPr>
          <w:rFonts w:eastAsia="Arial"/>
          <w:color w:val="222222"/>
        </w:rPr>
      </w:pPr>
      <w:r>
        <w:rPr>
          <w:rFonts w:eastAsia="Arial"/>
          <w:color w:val="222222"/>
        </w:rPr>
        <w:t>Synthesized</w:t>
      </w:r>
      <w:r w:rsidR="002A039D" w:rsidRPr="002A039D">
        <w:rPr>
          <w:rFonts w:eastAsia="Arial"/>
          <w:color w:val="222222"/>
        </w:rPr>
        <w:t xml:space="preserve"> an Ester (Butyl Caprylate).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Administered various parameters in synthesis of Butyl Caprylate.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Reduced time duration from 5hrs to 3hrs and power utilized.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Optimized Reusability of Catalyst.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 xml:space="preserve">Managed molar ratio and Temperature to </w:t>
      </w:r>
      <w:r w:rsidR="00272896">
        <w:rPr>
          <w:rFonts w:eastAsia="Arial"/>
          <w:color w:val="222222"/>
        </w:rPr>
        <w:t>achieve</w:t>
      </w:r>
      <w:r w:rsidRPr="002A039D">
        <w:rPr>
          <w:rFonts w:eastAsia="Arial"/>
          <w:color w:val="222222"/>
        </w:rPr>
        <w:t xml:space="preserve"> maximum co</w:t>
      </w:r>
      <w:r w:rsidR="00272896">
        <w:rPr>
          <w:rFonts w:eastAsia="Arial"/>
          <w:color w:val="222222"/>
        </w:rPr>
        <w:t>n</w:t>
      </w:r>
      <w:r w:rsidRPr="002A039D">
        <w:rPr>
          <w:rFonts w:eastAsia="Arial"/>
          <w:color w:val="222222"/>
        </w:rPr>
        <w:t>version.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Process datasheets for optimized conditions.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Resolving vendor queries and participating in meeting with vendors.</w:t>
      </w:r>
    </w:p>
    <w:p w:rsidR="002A039D" w:rsidRPr="002A039D" w:rsidRDefault="002A039D" w:rsidP="002A039D">
      <w:pPr>
        <w:spacing w:line="47" w:lineRule="exact"/>
      </w:pPr>
      <w:r w:rsidRPr="002A039D">
        <w:rPr>
          <w:rFonts w:eastAsia="Arial"/>
          <w:noProof/>
          <w:color w:val="222222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Pr="002A039D" w:rsidRDefault="002A039D" w:rsidP="002A039D">
      <w:pPr>
        <w:spacing w:line="0" w:lineRule="atLeast"/>
        <w:ind w:left="600"/>
        <w:rPr>
          <w:rFonts w:eastAsia="Arial"/>
          <w:color w:val="222222"/>
        </w:rPr>
      </w:pPr>
      <w:r w:rsidRPr="002A039D">
        <w:rPr>
          <w:rFonts w:eastAsia="Arial"/>
          <w:color w:val="222222"/>
        </w:rPr>
        <w:t>Study of various equipments and operations.</w:t>
      </w:r>
    </w:p>
    <w:p w:rsidR="002A039D" w:rsidRDefault="002A039D" w:rsidP="002A039D">
      <w:pPr>
        <w:spacing w:line="200" w:lineRule="exact"/>
      </w:pPr>
      <w:r>
        <w:rPr>
          <w:rFonts w:ascii="Arial" w:eastAsia="Arial" w:hAnsi="Arial"/>
          <w:noProof/>
          <w:color w:val="222222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39D" w:rsidRDefault="002A039D" w:rsidP="002B47EE">
      <w:pPr>
        <w:rPr>
          <w:b/>
          <w:sz w:val="40"/>
          <w:szCs w:val="40"/>
        </w:rPr>
      </w:pPr>
    </w:p>
    <w:p w:rsidR="002A039D" w:rsidRPr="002A039D" w:rsidRDefault="002A039D" w:rsidP="00FB4211">
      <w:pPr>
        <w:shd w:val="clear" w:color="auto" w:fill="D9D9D9" w:themeFill="background1" w:themeFillShade="D9"/>
        <w:spacing w:line="0" w:lineRule="atLeast"/>
        <w:rPr>
          <w:rFonts w:eastAsia="Arial"/>
          <w:b/>
          <w:color w:val="222222"/>
          <w:sz w:val="32"/>
          <w:szCs w:val="32"/>
        </w:rPr>
      </w:pPr>
      <w:r w:rsidRPr="002A039D">
        <w:rPr>
          <w:rFonts w:eastAsia="Arial"/>
          <w:b/>
          <w:color w:val="222222"/>
          <w:sz w:val="32"/>
          <w:szCs w:val="32"/>
        </w:rPr>
        <w:t>Software Skills</w:t>
      </w:r>
    </w:p>
    <w:p w:rsidR="009A7E54" w:rsidRDefault="009A7E54" w:rsidP="009A7E54">
      <w:pPr>
        <w:shd w:val="clear" w:color="auto" w:fill="FFFFFF" w:themeFill="background1"/>
        <w:rPr>
          <w:b/>
          <w:sz w:val="32"/>
          <w:szCs w:val="32"/>
        </w:rPr>
      </w:pPr>
    </w:p>
    <w:p w:rsidR="00F765F0" w:rsidRPr="003D1A88" w:rsidRDefault="00F765F0" w:rsidP="00F765F0">
      <w:pPr>
        <w:spacing w:line="0" w:lineRule="atLeast"/>
        <w:ind w:left="600"/>
        <w:rPr>
          <w:rFonts w:eastAsia="Arial"/>
          <w:color w:val="222222"/>
        </w:rPr>
      </w:pPr>
      <w:r w:rsidRPr="003D1A88">
        <w:rPr>
          <w:rFonts w:eastAsia="Arial"/>
          <w:color w:val="222222"/>
        </w:rPr>
        <w:t>Honeywell Unisim R400</w:t>
      </w:r>
    </w:p>
    <w:p w:rsidR="00F765F0" w:rsidRPr="003D1A88" w:rsidRDefault="00F765F0" w:rsidP="00F765F0">
      <w:pPr>
        <w:spacing w:line="47" w:lineRule="exact"/>
      </w:pPr>
      <w:r w:rsidRPr="003D1A88">
        <w:rPr>
          <w:rFonts w:eastAsia="Arial"/>
          <w:noProof/>
          <w:color w:val="222222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5F0" w:rsidRPr="003D1A88" w:rsidRDefault="00F765F0" w:rsidP="00F765F0">
      <w:pPr>
        <w:spacing w:line="0" w:lineRule="atLeast"/>
        <w:ind w:left="600"/>
        <w:rPr>
          <w:rFonts w:eastAsia="Arial"/>
          <w:color w:val="222222"/>
        </w:rPr>
      </w:pPr>
      <w:r w:rsidRPr="003D1A88">
        <w:rPr>
          <w:rFonts w:eastAsia="Arial"/>
          <w:color w:val="222222"/>
        </w:rPr>
        <w:t>Honeywell Unisim STER</w:t>
      </w:r>
    </w:p>
    <w:p w:rsidR="00F765F0" w:rsidRPr="003D1A88" w:rsidRDefault="00F765F0" w:rsidP="00F765F0">
      <w:pPr>
        <w:spacing w:line="47" w:lineRule="exact"/>
      </w:pPr>
      <w:r w:rsidRPr="003D1A88">
        <w:rPr>
          <w:rFonts w:eastAsia="Arial"/>
          <w:noProof/>
          <w:color w:val="222222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211" w:rsidRPr="003D1A88" w:rsidRDefault="00F765F0" w:rsidP="00F765F0">
      <w:pPr>
        <w:spacing w:line="0" w:lineRule="atLeast"/>
        <w:ind w:left="600"/>
        <w:rPr>
          <w:rFonts w:eastAsia="Arial"/>
          <w:color w:val="222222"/>
        </w:rPr>
      </w:pPr>
      <w:r w:rsidRPr="003D1A88">
        <w:rPr>
          <w:rFonts w:eastAsia="Arial"/>
          <w:color w:val="222222"/>
        </w:rPr>
        <w:t>MS Office</w:t>
      </w:r>
    </w:p>
    <w:p w:rsidR="00F765F0" w:rsidRPr="003D1A88" w:rsidRDefault="00F765F0" w:rsidP="00F765F0">
      <w:pPr>
        <w:spacing w:line="200" w:lineRule="exact"/>
      </w:pPr>
      <w:r w:rsidRPr="003D1A88">
        <w:rPr>
          <w:rFonts w:eastAsia="Arial"/>
          <w:noProof/>
          <w:color w:val="222222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5F0" w:rsidRDefault="00F765F0" w:rsidP="009A7E54">
      <w:pPr>
        <w:shd w:val="clear" w:color="auto" w:fill="FFFFFF" w:themeFill="background1"/>
        <w:rPr>
          <w:b/>
          <w:sz w:val="32"/>
          <w:szCs w:val="32"/>
        </w:rPr>
      </w:pPr>
    </w:p>
    <w:p w:rsidR="0023546C" w:rsidRDefault="0023546C" w:rsidP="009A7E54">
      <w:pPr>
        <w:shd w:val="clear" w:color="auto" w:fill="FFFFFF" w:themeFill="background1"/>
        <w:rPr>
          <w:b/>
          <w:sz w:val="32"/>
          <w:szCs w:val="32"/>
        </w:rPr>
      </w:pPr>
    </w:p>
    <w:p w:rsidR="002B47EE" w:rsidRPr="00913549" w:rsidRDefault="002B47EE" w:rsidP="00FB4211">
      <w:pPr>
        <w:shd w:val="clear" w:color="auto" w:fill="D9D9D9" w:themeFill="background1" w:themeFillShade="D9"/>
        <w:rPr>
          <w:b/>
          <w:sz w:val="32"/>
          <w:szCs w:val="32"/>
        </w:rPr>
      </w:pPr>
      <w:r w:rsidRPr="00913549">
        <w:rPr>
          <w:b/>
          <w:sz w:val="32"/>
          <w:szCs w:val="32"/>
        </w:rPr>
        <w:lastRenderedPageBreak/>
        <w:t>Education Qualification</w:t>
      </w:r>
    </w:p>
    <w:p w:rsidR="00285941" w:rsidRDefault="00285941" w:rsidP="00285941">
      <w:pPr>
        <w:ind w:left="66"/>
      </w:pPr>
    </w:p>
    <w:p w:rsidR="00A44803" w:rsidRDefault="00A44803" w:rsidP="00F765F0">
      <w:pPr>
        <w:pStyle w:val="ListParagraph"/>
        <w:numPr>
          <w:ilvl w:val="0"/>
          <w:numId w:val="7"/>
        </w:numPr>
      </w:pPr>
      <w:r>
        <w:t>B.E</w:t>
      </w:r>
      <w:r w:rsidRPr="004C43E3">
        <w:t xml:space="preserve"> chemical engineering</w:t>
      </w:r>
      <w:r>
        <w:t xml:space="preserve"> from </w:t>
      </w:r>
      <w:r w:rsidRPr="004C43E3">
        <w:t>University of Mumbai</w:t>
      </w:r>
    </w:p>
    <w:p w:rsidR="00A44803" w:rsidRPr="004C43E3" w:rsidRDefault="00A44803" w:rsidP="00F765F0">
      <w:pPr>
        <w:pStyle w:val="ListParagraph"/>
        <w:numPr>
          <w:ilvl w:val="0"/>
          <w:numId w:val="7"/>
        </w:numPr>
      </w:pPr>
      <w:r>
        <w:t>Higher school of secondary</w:t>
      </w:r>
    </w:p>
    <w:p w:rsidR="00A44803" w:rsidRPr="004C43E3" w:rsidRDefault="00A44803" w:rsidP="00F765F0">
      <w:pPr>
        <w:pStyle w:val="ListParagraph"/>
        <w:numPr>
          <w:ilvl w:val="0"/>
          <w:numId w:val="7"/>
        </w:numPr>
      </w:pPr>
      <w:r w:rsidRPr="004C43E3">
        <w:t>School of secondary</w:t>
      </w:r>
    </w:p>
    <w:p w:rsidR="007B03C5" w:rsidRDefault="007B03C5" w:rsidP="002B47EE"/>
    <w:p w:rsidR="00D17931" w:rsidRPr="004C43E3" w:rsidRDefault="00D17931" w:rsidP="002B47EE">
      <w:r w:rsidRPr="004C43E3">
        <w:t>Details:</w:t>
      </w:r>
    </w:p>
    <w:tbl>
      <w:tblPr>
        <w:tblStyle w:val="TableGrid"/>
        <w:tblW w:w="0" w:type="auto"/>
        <w:tblLook w:val="04A0"/>
      </w:tblPr>
      <w:tblGrid>
        <w:gridCol w:w="2376"/>
        <w:gridCol w:w="2127"/>
        <w:gridCol w:w="1984"/>
        <w:gridCol w:w="1406"/>
        <w:gridCol w:w="1349"/>
      </w:tblGrid>
      <w:tr w:rsidR="009A7E54" w:rsidTr="00A41437">
        <w:trPr>
          <w:trHeight w:val="699"/>
        </w:trPr>
        <w:tc>
          <w:tcPr>
            <w:tcW w:w="2376" w:type="dxa"/>
          </w:tcPr>
          <w:p w:rsidR="009A7E54" w:rsidRPr="00A230A6" w:rsidRDefault="009A7E54" w:rsidP="00A41437">
            <w:pPr>
              <w:jc w:val="center"/>
              <w:rPr>
                <w:b/>
                <w:sz w:val="24"/>
                <w:szCs w:val="24"/>
              </w:rPr>
            </w:pPr>
            <w:r w:rsidRPr="00A230A6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127" w:type="dxa"/>
          </w:tcPr>
          <w:p w:rsidR="009A7E54" w:rsidRPr="00A230A6" w:rsidRDefault="009A7E54" w:rsidP="00A41437">
            <w:pPr>
              <w:jc w:val="center"/>
              <w:rPr>
                <w:b/>
                <w:sz w:val="24"/>
                <w:szCs w:val="24"/>
              </w:rPr>
            </w:pPr>
            <w:r w:rsidRPr="00A230A6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984" w:type="dxa"/>
          </w:tcPr>
          <w:p w:rsidR="009A7E54" w:rsidRPr="00A230A6" w:rsidRDefault="009A7E54" w:rsidP="00A41437">
            <w:pPr>
              <w:jc w:val="center"/>
              <w:rPr>
                <w:b/>
                <w:sz w:val="24"/>
                <w:szCs w:val="24"/>
              </w:rPr>
            </w:pPr>
            <w:r w:rsidRPr="00A230A6">
              <w:rPr>
                <w:b/>
                <w:sz w:val="24"/>
                <w:szCs w:val="24"/>
              </w:rPr>
              <w:t>Awarding Body</w:t>
            </w:r>
          </w:p>
        </w:tc>
        <w:tc>
          <w:tcPr>
            <w:tcW w:w="1406" w:type="dxa"/>
          </w:tcPr>
          <w:p w:rsidR="009A7E54" w:rsidRPr="00A230A6" w:rsidRDefault="009A7E54" w:rsidP="00A41437">
            <w:pPr>
              <w:jc w:val="center"/>
              <w:rPr>
                <w:b/>
                <w:sz w:val="24"/>
                <w:szCs w:val="24"/>
              </w:rPr>
            </w:pPr>
            <w:r w:rsidRPr="00A230A6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349" w:type="dxa"/>
          </w:tcPr>
          <w:p w:rsidR="009A7E54" w:rsidRDefault="009A7E54" w:rsidP="00A41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  <w:p w:rsidR="009A7E54" w:rsidRPr="00A230A6" w:rsidRDefault="009A7E54" w:rsidP="00A41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[%]</w:t>
            </w:r>
          </w:p>
        </w:tc>
      </w:tr>
      <w:tr w:rsidR="009A7E54" w:rsidRPr="0027452B" w:rsidTr="009A7E54">
        <w:trPr>
          <w:trHeight w:val="1219"/>
        </w:trPr>
        <w:tc>
          <w:tcPr>
            <w:tcW w:w="2376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Bachelor of</w:t>
            </w:r>
          </w:p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Engineering (Chemical)</w:t>
            </w:r>
          </w:p>
        </w:tc>
        <w:tc>
          <w:tcPr>
            <w:tcW w:w="2127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Datta Meghe college of Engineering (DMCE)</w:t>
            </w:r>
          </w:p>
        </w:tc>
        <w:tc>
          <w:tcPr>
            <w:tcW w:w="1984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University of Mumbai</w:t>
            </w:r>
          </w:p>
        </w:tc>
        <w:tc>
          <w:tcPr>
            <w:tcW w:w="1406" w:type="dxa"/>
          </w:tcPr>
          <w:p w:rsidR="009A7E54" w:rsidRPr="0027452B" w:rsidRDefault="009A7E54" w:rsidP="00A11F1D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2017</w:t>
            </w:r>
          </w:p>
        </w:tc>
        <w:tc>
          <w:tcPr>
            <w:tcW w:w="1349" w:type="dxa"/>
          </w:tcPr>
          <w:p w:rsidR="00096D35" w:rsidRDefault="00A11F1D" w:rsidP="00A11F1D">
            <w:pPr>
              <w:rPr>
                <w:sz w:val="24"/>
                <w:szCs w:val="24"/>
              </w:rPr>
            </w:pPr>
            <w:r w:rsidRPr="000B3895">
              <w:rPr>
                <w:b/>
                <w:sz w:val="24"/>
                <w:szCs w:val="24"/>
              </w:rPr>
              <w:t>7.26</w:t>
            </w:r>
            <w:r>
              <w:rPr>
                <w:sz w:val="24"/>
                <w:szCs w:val="24"/>
              </w:rPr>
              <w:t xml:space="preserve"> CGPA</w:t>
            </w:r>
          </w:p>
          <w:p w:rsidR="00EB62C6" w:rsidRPr="00EB62C6" w:rsidRDefault="00EB62C6" w:rsidP="00A11F1D">
            <w:pPr>
              <w:rPr>
                <w:b/>
                <w:sz w:val="24"/>
                <w:szCs w:val="24"/>
                <w:u w:val="single"/>
              </w:rPr>
            </w:pPr>
            <w:r w:rsidRPr="00EB62C6">
              <w:rPr>
                <w:b/>
                <w:sz w:val="24"/>
                <w:szCs w:val="24"/>
              </w:rPr>
              <w:t>65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9A7E54" w:rsidRPr="0027452B" w:rsidTr="00A41437">
        <w:trPr>
          <w:trHeight w:val="882"/>
        </w:trPr>
        <w:tc>
          <w:tcPr>
            <w:tcW w:w="2376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Higher Secondary Certification</w:t>
            </w:r>
          </w:p>
        </w:tc>
        <w:tc>
          <w:tcPr>
            <w:tcW w:w="2127" w:type="dxa"/>
          </w:tcPr>
          <w:p w:rsidR="009A7E54" w:rsidRPr="0027452B" w:rsidRDefault="00D7500C" w:rsidP="00A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B.S. Jondhale college of Science </w:t>
            </w:r>
          </w:p>
        </w:tc>
        <w:tc>
          <w:tcPr>
            <w:tcW w:w="1984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Maharashtra State Board</w:t>
            </w:r>
          </w:p>
        </w:tc>
        <w:tc>
          <w:tcPr>
            <w:tcW w:w="1406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2013</w:t>
            </w:r>
          </w:p>
        </w:tc>
        <w:tc>
          <w:tcPr>
            <w:tcW w:w="1349" w:type="dxa"/>
          </w:tcPr>
          <w:p w:rsidR="009A7E54" w:rsidRPr="0027452B" w:rsidRDefault="00D7500C" w:rsidP="00A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546C">
              <w:rPr>
                <w:sz w:val="24"/>
                <w:szCs w:val="24"/>
              </w:rPr>
              <w:t>3</w:t>
            </w:r>
          </w:p>
        </w:tc>
      </w:tr>
      <w:tr w:rsidR="009A7E54" w:rsidRPr="0027452B" w:rsidTr="00A41437">
        <w:trPr>
          <w:trHeight w:val="824"/>
        </w:trPr>
        <w:tc>
          <w:tcPr>
            <w:tcW w:w="2376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Senior Secondary Certification</w:t>
            </w:r>
          </w:p>
        </w:tc>
        <w:tc>
          <w:tcPr>
            <w:tcW w:w="2127" w:type="dxa"/>
          </w:tcPr>
          <w:p w:rsidR="009A7E54" w:rsidRPr="0027452B" w:rsidRDefault="00D7500C" w:rsidP="00A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english high school</w:t>
            </w:r>
          </w:p>
        </w:tc>
        <w:tc>
          <w:tcPr>
            <w:tcW w:w="1984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Maharashtra State Board</w:t>
            </w:r>
          </w:p>
        </w:tc>
        <w:tc>
          <w:tcPr>
            <w:tcW w:w="1406" w:type="dxa"/>
          </w:tcPr>
          <w:p w:rsidR="009A7E54" w:rsidRPr="0027452B" w:rsidRDefault="009A7E54" w:rsidP="00A41437">
            <w:pPr>
              <w:rPr>
                <w:sz w:val="24"/>
                <w:szCs w:val="24"/>
              </w:rPr>
            </w:pPr>
            <w:r w:rsidRPr="0027452B">
              <w:rPr>
                <w:sz w:val="24"/>
                <w:szCs w:val="24"/>
              </w:rPr>
              <w:t>2011</w:t>
            </w:r>
          </w:p>
        </w:tc>
        <w:tc>
          <w:tcPr>
            <w:tcW w:w="1349" w:type="dxa"/>
          </w:tcPr>
          <w:p w:rsidR="009A7E54" w:rsidRPr="0027452B" w:rsidRDefault="00D7500C" w:rsidP="00A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285941" w:rsidRDefault="00285941" w:rsidP="00A44803"/>
    <w:p w:rsidR="00E1742C" w:rsidRDefault="00E1742C" w:rsidP="002B47EE">
      <w:pPr>
        <w:rPr>
          <w:b/>
          <w:sz w:val="32"/>
          <w:szCs w:val="32"/>
        </w:rPr>
      </w:pPr>
    </w:p>
    <w:p w:rsidR="003F1327" w:rsidRPr="004C43E3" w:rsidRDefault="00272896" w:rsidP="00FB4211">
      <w:pPr>
        <w:shd w:val="clear" w:color="auto" w:fill="D9D9D9" w:themeFill="background1" w:themeFillShade="D9"/>
        <w:rPr>
          <w:b/>
          <w:sz w:val="32"/>
          <w:szCs w:val="32"/>
        </w:rPr>
      </w:pPr>
      <w:r>
        <w:rPr>
          <w:b/>
          <w:sz w:val="32"/>
          <w:szCs w:val="32"/>
        </w:rPr>
        <w:t>Achie</w:t>
      </w:r>
      <w:r w:rsidR="003F1327" w:rsidRPr="004C43E3">
        <w:rPr>
          <w:b/>
          <w:sz w:val="32"/>
          <w:szCs w:val="32"/>
        </w:rPr>
        <w:t>vements</w:t>
      </w:r>
    </w:p>
    <w:p w:rsidR="00285941" w:rsidRDefault="00285941" w:rsidP="002B47EE"/>
    <w:p w:rsidR="003F1327" w:rsidRDefault="003F1327" w:rsidP="00F765F0">
      <w:pPr>
        <w:ind w:left="360"/>
      </w:pPr>
      <w:r w:rsidRPr="004C43E3">
        <w:t xml:space="preserve">B.E project on synthesis of  butyl caprylate (ester) </w:t>
      </w:r>
    </w:p>
    <w:p w:rsidR="009A7E54" w:rsidRDefault="009A7E54" w:rsidP="009A7E54">
      <w:pPr>
        <w:pStyle w:val="ListParagraph"/>
        <w:rPr>
          <w:b/>
          <w:u w:val="single"/>
        </w:rPr>
      </w:pPr>
    </w:p>
    <w:p w:rsidR="009A7E54" w:rsidRDefault="009A7E54" w:rsidP="009A7E54">
      <w:pPr>
        <w:pStyle w:val="ListParagraph"/>
        <w:rPr>
          <w:b/>
          <w:u w:val="single"/>
        </w:rPr>
      </w:pPr>
      <w:r w:rsidRPr="009A7E54">
        <w:rPr>
          <w:b/>
          <w:u w:val="single"/>
        </w:rPr>
        <w:t>PROJECT DURING ACADEMICS</w:t>
      </w:r>
    </w:p>
    <w:p w:rsidR="009A7E54" w:rsidRDefault="009A7E54" w:rsidP="009A7E54">
      <w:pPr>
        <w:pStyle w:val="ListParagraph"/>
        <w:rPr>
          <w:b/>
          <w:u w:val="single"/>
        </w:rPr>
      </w:pPr>
    </w:p>
    <w:p w:rsidR="009A7E54" w:rsidRDefault="009A7E54" w:rsidP="009A7E54">
      <w:pPr>
        <w:pStyle w:val="ListParagraph"/>
      </w:pPr>
      <w:r>
        <w:t>Manufacturing of Butyl Caprylate (B.E.-Final Year Project)</w:t>
      </w:r>
    </w:p>
    <w:p w:rsidR="009A7E54" w:rsidRPr="009A7E54" w:rsidRDefault="009A7E54" w:rsidP="009A7E54">
      <w:pPr>
        <w:pStyle w:val="ListParagraph"/>
        <w:rPr>
          <w:b/>
          <w:u w:val="single"/>
        </w:rPr>
      </w:pPr>
      <w:r>
        <w:t xml:space="preserve">Various </w:t>
      </w:r>
      <w:r w:rsidR="00272896">
        <w:t>processes</w:t>
      </w:r>
      <w:r>
        <w:t xml:space="preserve"> involved in manufacturing of Butyl Caprylate taking Caprylic acid and B</w:t>
      </w:r>
      <w:r w:rsidR="00F765F0">
        <w:t>utyl Alcohol as a raw material, Market survey of Butyl caprylate, Catalyst reusability in  reaction to produce Butyl Caprylate, Energy balance, Cost Estimation, etc.</w:t>
      </w:r>
    </w:p>
    <w:p w:rsidR="000D4B50" w:rsidRDefault="000D4B50" w:rsidP="000D4B50">
      <w:pPr>
        <w:spacing w:line="0" w:lineRule="atLeast"/>
        <w:rPr>
          <w:rFonts w:eastAsia="Arial"/>
          <w:color w:val="222222"/>
          <w:sz w:val="32"/>
          <w:szCs w:val="32"/>
        </w:rPr>
      </w:pPr>
    </w:p>
    <w:p w:rsidR="000D4B50" w:rsidRPr="000D4B50" w:rsidRDefault="000D4B50" w:rsidP="00FB4211">
      <w:pPr>
        <w:shd w:val="clear" w:color="auto" w:fill="D9D9D9" w:themeFill="background1" w:themeFillShade="D9"/>
        <w:spacing w:line="0" w:lineRule="atLeast"/>
        <w:rPr>
          <w:rFonts w:eastAsia="Arial"/>
          <w:b/>
          <w:color w:val="222222"/>
          <w:sz w:val="32"/>
          <w:szCs w:val="32"/>
        </w:rPr>
      </w:pPr>
      <w:r w:rsidRPr="000D4B50">
        <w:rPr>
          <w:rFonts w:eastAsia="Arial"/>
          <w:b/>
          <w:color w:val="222222"/>
          <w:sz w:val="32"/>
          <w:szCs w:val="32"/>
        </w:rPr>
        <w:t>Co curricular Activities</w:t>
      </w:r>
    </w:p>
    <w:p w:rsidR="000D4B50" w:rsidRDefault="000D4B50" w:rsidP="000D4B50">
      <w:pPr>
        <w:spacing w:line="0" w:lineRule="atLeast"/>
        <w:ind w:left="600"/>
        <w:rPr>
          <w:rFonts w:ascii="Arial" w:eastAsia="Arial" w:hAnsi="Arial"/>
          <w:color w:val="222222"/>
        </w:rPr>
      </w:pPr>
    </w:p>
    <w:p w:rsidR="000D4B50" w:rsidRPr="000D4B50" w:rsidRDefault="000D4B50" w:rsidP="000D4B50">
      <w:pPr>
        <w:spacing w:line="0" w:lineRule="atLeast"/>
        <w:ind w:left="600"/>
        <w:rPr>
          <w:rFonts w:eastAsia="Arial"/>
          <w:color w:val="222222"/>
        </w:rPr>
      </w:pPr>
      <w:r>
        <w:rPr>
          <w:rFonts w:eastAsia="Arial"/>
          <w:color w:val="222222"/>
        </w:rPr>
        <w:t>Work</w:t>
      </w:r>
      <w:r w:rsidRPr="000D4B50">
        <w:rPr>
          <w:rFonts w:eastAsia="Arial"/>
          <w:color w:val="222222"/>
        </w:rPr>
        <w:t>ed as</w:t>
      </w:r>
      <w:r>
        <w:rPr>
          <w:rFonts w:ascii="Arial" w:eastAsia="Arial" w:hAnsi="Arial"/>
          <w:color w:val="222222"/>
          <w:sz w:val="19"/>
        </w:rPr>
        <w:t xml:space="preserve"> </w:t>
      </w:r>
      <w:r w:rsidR="00272896">
        <w:rPr>
          <w:rFonts w:eastAsia="Arial"/>
          <w:color w:val="222222"/>
        </w:rPr>
        <w:t xml:space="preserve">an event </w:t>
      </w:r>
      <w:r w:rsidR="00272896" w:rsidRPr="000D4B50">
        <w:rPr>
          <w:rFonts w:eastAsia="Arial"/>
          <w:color w:val="222222"/>
        </w:rPr>
        <w:t>coordinator</w:t>
      </w:r>
      <w:r w:rsidRPr="000D4B50">
        <w:rPr>
          <w:rFonts w:eastAsia="Arial"/>
          <w:color w:val="222222"/>
        </w:rPr>
        <w:t xml:space="preserve"> in SOCHE (Technitude) 2014.</w:t>
      </w:r>
    </w:p>
    <w:p w:rsidR="000D4B50" w:rsidRPr="000D4B50" w:rsidRDefault="000D4B50" w:rsidP="000D4B50">
      <w:pPr>
        <w:spacing w:line="47" w:lineRule="exact"/>
      </w:pPr>
      <w:r w:rsidRPr="000D4B50">
        <w:rPr>
          <w:rFonts w:eastAsia="Arial"/>
          <w:noProof/>
          <w:color w:val="222222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-92075</wp:posOffset>
            </wp:positionV>
            <wp:extent cx="78105" cy="78105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B50" w:rsidRPr="000D4B50" w:rsidRDefault="000D4B50" w:rsidP="000D4B50">
      <w:pPr>
        <w:spacing w:line="361" w:lineRule="auto"/>
        <w:ind w:left="600"/>
        <w:rPr>
          <w:rFonts w:eastAsia="Arial"/>
          <w:color w:val="222222"/>
        </w:rPr>
      </w:pPr>
      <w:r>
        <w:rPr>
          <w:rFonts w:eastAsia="Arial"/>
          <w:color w:val="222222"/>
        </w:rPr>
        <w:t xml:space="preserve"> Participated</w:t>
      </w:r>
      <w:r w:rsidR="0023546C">
        <w:rPr>
          <w:rFonts w:eastAsia="Arial"/>
          <w:color w:val="222222"/>
        </w:rPr>
        <w:t xml:space="preserve"> and top</w:t>
      </w:r>
      <w:r>
        <w:rPr>
          <w:rFonts w:eastAsia="Arial"/>
          <w:color w:val="222222"/>
        </w:rPr>
        <w:t xml:space="preserve"> in c</w:t>
      </w:r>
      <w:r w:rsidRPr="000D4B50">
        <w:rPr>
          <w:rFonts w:eastAsia="Arial"/>
          <w:color w:val="222222"/>
        </w:rPr>
        <w:t>ollege science exhibition project in 2012.</w:t>
      </w:r>
    </w:p>
    <w:p w:rsidR="003F1327" w:rsidRPr="000D4B50" w:rsidRDefault="000D4B50" w:rsidP="000D4B50">
      <w:pPr>
        <w:spacing w:line="380" w:lineRule="exact"/>
      </w:pPr>
      <w:r>
        <w:rPr>
          <w:rFonts w:ascii="Arial" w:eastAsia="Arial" w:hAnsi="Arial"/>
          <w:noProof/>
          <w:color w:val="222222"/>
          <w:sz w:val="19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-363220</wp:posOffset>
            </wp:positionV>
            <wp:extent cx="78105" cy="78105"/>
            <wp:effectExtent l="1905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222222"/>
          <w:sz w:val="19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217805</wp:posOffset>
            </wp:positionH>
            <wp:positionV relativeFrom="paragraph">
              <wp:posOffset>-187960</wp:posOffset>
            </wp:positionV>
            <wp:extent cx="78105" cy="78105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941" w:rsidRDefault="00285941" w:rsidP="002B47EE"/>
    <w:p w:rsidR="002B47EE" w:rsidRPr="004C43E3" w:rsidRDefault="002B47EE" w:rsidP="00FB4211">
      <w:pPr>
        <w:shd w:val="clear" w:color="auto" w:fill="D9D9D9" w:themeFill="background1" w:themeFillShade="D9"/>
        <w:rPr>
          <w:b/>
          <w:sz w:val="32"/>
          <w:szCs w:val="32"/>
        </w:rPr>
      </w:pPr>
      <w:r w:rsidRPr="004C43E3">
        <w:rPr>
          <w:b/>
          <w:sz w:val="32"/>
          <w:szCs w:val="32"/>
        </w:rPr>
        <w:t>Personal Profile</w:t>
      </w:r>
    </w:p>
    <w:p w:rsidR="00622F0F" w:rsidRDefault="00622F0F" w:rsidP="002B47EE"/>
    <w:p w:rsidR="000D4B50" w:rsidRDefault="000D4B50" w:rsidP="002B47EE">
      <w:r>
        <w:t xml:space="preserve">Passport No.  </w:t>
      </w:r>
      <w:r w:rsidR="00FB4211">
        <w:t xml:space="preserve">                          P4431</w:t>
      </w:r>
      <w:r>
        <w:t>66</w:t>
      </w:r>
      <w:r w:rsidR="00FB4211">
        <w:t>0</w:t>
      </w:r>
    </w:p>
    <w:p w:rsidR="002B47EE" w:rsidRDefault="002B47EE" w:rsidP="002B47EE">
      <w:r>
        <w:t>Nationality</w:t>
      </w:r>
      <w:r>
        <w:tab/>
      </w:r>
      <w:r>
        <w:tab/>
      </w:r>
      <w:r>
        <w:tab/>
        <w:t>Indian</w:t>
      </w:r>
    </w:p>
    <w:p w:rsidR="004C43E3" w:rsidRDefault="00622F0F" w:rsidP="002B47EE">
      <w:r>
        <w:t>Date of Birth</w:t>
      </w:r>
      <w:r>
        <w:tab/>
      </w:r>
      <w:r>
        <w:tab/>
      </w:r>
      <w:r>
        <w:tab/>
      </w:r>
      <w:r w:rsidR="00FB4211">
        <w:t>12/23</w:t>
      </w:r>
      <w:r>
        <w:t>/</w:t>
      </w:r>
      <w:r w:rsidR="00046DA2">
        <w:t>19</w:t>
      </w:r>
      <w:r w:rsidR="00FB4211">
        <w:t>95</w:t>
      </w:r>
    </w:p>
    <w:p w:rsidR="004F62FF" w:rsidRDefault="002B47EE">
      <w:r>
        <w:t>Languages</w:t>
      </w:r>
      <w:r w:rsidR="00343C89">
        <w:t xml:space="preserve"> known</w:t>
      </w:r>
      <w:r w:rsidR="00343C89">
        <w:tab/>
      </w:r>
      <w:r w:rsidR="00343C89">
        <w:tab/>
      </w:r>
      <w:r w:rsidR="00272896">
        <w:t>Proficiency</w:t>
      </w:r>
      <w:r w:rsidR="00671FD2">
        <w:t xml:space="preserve"> in </w:t>
      </w:r>
      <w:r w:rsidR="00343C89">
        <w:t>English, Urdu, Hindi and Marathi</w:t>
      </w:r>
    </w:p>
    <w:p w:rsidR="000D4B50" w:rsidRDefault="00272896">
      <w:r>
        <w:t>Marital status                          Single</w:t>
      </w:r>
    </w:p>
    <w:sectPr w:rsidR="000D4B50" w:rsidSect="002A039D">
      <w:pgSz w:w="11906" w:h="16838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00" w:rsidRDefault="00E13E00" w:rsidP="00F765F0">
      <w:r>
        <w:separator/>
      </w:r>
    </w:p>
  </w:endnote>
  <w:endnote w:type="continuationSeparator" w:id="1">
    <w:p w:rsidR="00E13E00" w:rsidRDefault="00E13E00" w:rsidP="00F7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00" w:rsidRDefault="00E13E00" w:rsidP="00F765F0">
      <w:r>
        <w:separator/>
      </w:r>
    </w:p>
  </w:footnote>
  <w:footnote w:type="continuationSeparator" w:id="1">
    <w:p w:rsidR="00E13E00" w:rsidRDefault="00E13E00" w:rsidP="00F76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F9D"/>
    <w:multiLevelType w:val="hybridMultilevel"/>
    <w:tmpl w:val="4E64D2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86621"/>
    <w:multiLevelType w:val="hybridMultilevel"/>
    <w:tmpl w:val="94B8C8BE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E6B4F4F"/>
    <w:multiLevelType w:val="hybridMultilevel"/>
    <w:tmpl w:val="B21C820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2E93180"/>
    <w:multiLevelType w:val="hybridMultilevel"/>
    <w:tmpl w:val="51488E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D7849"/>
    <w:multiLevelType w:val="hybridMultilevel"/>
    <w:tmpl w:val="CC30C1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114EA"/>
    <w:multiLevelType w:val="hybridMultilevel"/>
    <w:tmpl w:val="F8405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D4987"/>
    <w:multiLevelType w:val="hybridMultilevel"/>
    <w:tmpl w:val="1EA02BB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7EE"/>
    <w:rsid w:val="00003308"/>
    <w:rsid w:val="00020718"/>
    <w:rsid w:val="000362E9"/>
    <w:rsid w:val="00046DA2"/>
    <w:rsid w:val="0006576C"/>
    <w:rsid w:val="00093FC9"/>
    <w:rsid w:val="0009505E"/>
    <w:rsid w:val="00096D35"/>
    <w:rsid w:val="000B3895"/>
    <w:rsid w:val="000C38CA"/>
    <w:rsid w:val="000C77F2"/>
    <w:rsid w:val="000D4B50"/>
    <w:rsid w:val="000F5058"/>
    <w:rsid w:val="00124C04"/>
    <w:rsid w:val="0014429E"/>
    <w:rsid w:val="0023546C"/>
    <w:rsid w:val="0023798B"/>
    <w:rsid w:val="00254990"/>
    <w:rsid w:val="00272896"/>
    <w:rsid w:val="00275AC0"/>
    <w:rsid w:val="00285941"/>
    <w:rsid w:val="002A039D"/>
    <w:rsid w:val="002B47EE"/>
    <w:rsid w:val="002D5B3C"/>
    <w:rsid w:val="002F1F3F"/>
    <w:rsid w:val="00343C89"/>
    <w:rsid w:val="00365736"/>
    <w:rsid w:val="003D1A88"/>
    <w:rsid w:val="003F1327"/>
    <w:rsid w:val="004467DB"/>
    <w:rsid w:val="004C43E3"/>
    <w:rsid w:val="004F62FF"/>
    <w:rsid w:val="00527997"/>
    <w:rsid w:val="00527D92"/>
    <w:rsid w:val="00622F0F"/>
    <w:rsid w:val="006253AA"/>
    <w:rsid w:val="00631BE4"/>
    <w:rsid w:val="00671FD2"/>
    <w:rsid w:val="00723478"/>
    <w:rsid w:val="007A0775"/>
    <w:rsid w:val="007A154B"/>
    <w:rsid w:val="007B03C5"/>
    <w:rsid w:val="007B0B50"/>
    <w:rsid w:val="00815359"/>
    <w:rsid w:val="00816C67"/>
    <w:rsid w:val="00837081"/>
    <w:rsid w:val="00851478"/>
    <w:rsid w:val="00913549"/>
    <w:rsid w:val="00974472"/>
    <w:rsid w:val="00992DE3"/>
    <w:rsid w:val="009A7E54"/>
    <w:rsid w:val="00A11F1D"/>
    <w:rsid w:val="00A44803"/>
    <w:rsid w:val="00A87C23"/>
    <w:rsid w:val="00AD551B"/>
    <w:rsid w:val="00AE4438"/>
    <w:rsid w:val="00AF3668"/>
    <w:rsid w:val="00B63F76"/>
    <w:rsid w:val="00BC02D4"/>
    <w:rsid w:val="00BE4D83"/>
    <w:rsid w:val="00C72AB4"/>
    <w:rsid w:val="00C85F4B"/>
    <w:rsid w:val="00D17931"/>
    <w:rsid w:val="00D507B1"/>
    <w:rsid w:val="00D74043"/>
    <w:rsid w:val="00D7500C"/>
    <w:rsid w:val="00DF3EAB"/>
    <w:rsid w:val="00E13E00"/>
    <w:rsid w:val="00E14BAB"/>
    <w:rsid w:val="00E1742C"/>
    <w:rsid w:val="00E34940"/>
    <w:rsid w:val="00E91E6E"/>
    <w:rsid w:val="00EB62C6"/>
    <w:rsid w:val="00F1100D"/>
    <w:rsid w:val="00F1324E"/>
    <w:rsid w:val="00F32E79"/>
    <w:rsid w:val="00F447B4"/>
    <w:rsid w:val="00F765F0"/>
    <w:rsid w:val="00F9034C"/>
    <w:rsid w:val="00FA3D23"/>
    <w:rsid w:val="00FA6E34"/>
    <w:rsid w:val="00FB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B47EE"/>
    <w:rPr>
      <w:color w:val="0000FF"/>
      <w:u w:val="single"/>
    </w:rPr>
  </w:style>
  <w:style w:type="table" w:styleId="TableGrid">
    <w:name w:val="Table Grid"/>
    <w:basedOn w:val="TableNormal"/>
    <w:uiPriority w:val="39"/>
    <w:rsid w:val="002B4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B47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7B0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A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5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76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5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DF83-62CF-4639-9F94-3F616933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junaidhaju</dc:creator>
  <cp:lastModifiedBy>ABC</cp:lastModifiedBy>
  <cp:revision>8</cp:revision>
  <dcterms:created xsi:type="dcterms:W3CDTF">2017-05-07T18:38:00Z</dcterms:created>
  <dcterms:modified xsi:type="dcterms:W3CDTF">2017-07-20T11:47:00Z</dcterms:modified>
</cp:coreProperties>
</file>