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B5" w:rsidRDefault="002D47B5" w:rsidP="002D47B5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2D47B5" w:rsidRDefault="002D47B5" w:rsidP="002D47B5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2D47B5" w:rsidRDefault="002D47B5" w:rsidP="00F405BC">
      <w:pPr>
        <w:spacing w:after="0"/>
        <w:jc w:val="center"/>
        <w:rPr>
          <w:rFonts w:ascii="Cambria" w:hAnsi="Cambria"/>
          <w:b/>
          <w:sz w:val="32"/>
          <w:szCs w:val="28"/>
        </w:rPr>
      </w:pPr>
      <w:r>
        <w:rPr>
          <w:rFonts w:ascii="Cambria" w:hAnsi="Cambria"/>
          <w:b/>
          <w:sz w:val="32"/>
          <w:szCs w:val="28"/>
        </w:rPr>
        <w:t>RESUME</w:t>
      </w:r>
    </w:p>
    <w:p w:rsidR="002D47B5" w:rsidRDefault="002D47B5" w:rsidP="002D47B5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Cambria" w:hAnsi="Cambria"/>
          <w:b/>
          <w:sz w:val="28"/>
          <w:szCs w:val="20"/>
        </w:rPr>
      </w:pPr>
      <w:r>
        <w:rPr>
          <w:rFonts w:ascii="Cambria" w:hAnsi="Cambria"/>
          <w:b/>
          <w:sz w:val="24"/>
          <w:szCs w:val="20"/>
        </w:rPr>
        <w:t xml:space="preserve">           REENA DEVIDAS WARKE</w:t>
      </w:r>
      <w:r>
        <w:rPr>
          <w:rFonts w:ascii="Cambria" w:hAnsi="Cambria"/>
          <w:b/>
          <w:sz w:val="24"/>
          <w:szCs w:val="20"/>
        </w:rPr>
        <w:tab/>
      </w:r>
      <w:r>
        <w:rPr>
          <w:rFonts w:ascii="Cambria" w:hAnsi="Cambria"/>
          <w:b/>
          <w:sz w:val="28"/>
          <w:szCs w:val="20"/>
        </w:rPr>
        <w:tab/>
      </w:r>
      <w:r>
        <w:rPr>
          <w:rFonts w:ascii="Cambria" w:hAnsi="Cambria"/>
          <w:b/>
          <w:sz w:val="28"/>
          <w:szCs w:val="20"/>
        </w:rPr>
        <w:tab/>
      </w:r>
      <w:r>
        <w:rPr>
          <w:rFonts w:ascii="Cambria" w:hAnsi="Cambria"/>
          <w:b/>
          <w:sz w:val="28"/>
          <w:szCs w:val="20"/>
        </w:rPr>
        <w:tab/>
      </w:r>
      <w:r>
        <w:rPr>
          <w:rFonts w:ascii="Cambria" w:hAnsi="Cambria"/>
          <w:b/>
          <w:sz w:val="28"/>
          <w:szCs w:val="20"/>
        </w:rPr>
        <w:tab/>
      </w:r>
    </w:p>
    <w:p w:rsidR="002D47B5" w:rsidRDefault="002D47B5" w:rsidP="002D47B5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Cambria" w:hAnsi="Cambria"/>
          <w:b/>
          <w:color w:val="6666FF"/>
        </w:rPr>
      </w:pPr>
      <w:r>
        <w:rPr>
          <w:rFonts w:ascii="Cambria" w:hAnsi="Cambria"/>
          <w:b/>
          <w:sz w:val="28"/>
          <w:szCs w:val="20"/>
        </w:rPr>
        <w:t xml:space="preserve">            </w:t>
      </w:r>
      <w:hyperlink r:id="rId8" w:history="1">
        <w:r w:rsidR="00C773C1" w:rsidRPr="00213D1F">
          <w:rPr>
            <w:rStyle w:val="Hyperlink"/>
            <w:b/>
          </w:rPr>
          <w:t>reenawarke@gmail.com</w:t>
        </w:r>
      </w:hyperlink>
      <w:r>
        <w:rPr>
          <w:b/>
          <w:color w:val="6666FF"/>
        </w:rPr>
        <w:tab/>
      </w:r>
      <w:r>
        <w:rPr>
          <w:rFonts w:ascii="Cambria" w:hAnsi="Cambria"/>
          <w:b/>
          <w:color w:val="6666FF"/>
        </w:rPr>
        <w:t xml:space="preserve"> </w:t>
      </w:r>
    </w:p>
    <w:p w:rsidR="002D47B5" w:rsidRDefault="002D47B5" w:rsidP="002D47B5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color w:val="6666FF"/>
        </w:rPr>
        <w:t xml:space="preserve">             </w:t>
      </w:r>
      <w:r>
        <w:rPr>
          <w:rFonts w:ascii="Cambria" w:hAnsi="Cambria"/>
          <w:sz w:val="20"/>
          <w:szCs w:val="20"/>
        </w:rPr>
        <w:tab/>
      </w:r>
      <w:r w:rsidR="002019AE">
        <w:rPr>
          <w:rFonts w:ascii="Cambria" w:hAnsi="Cambria"/>
          <w:sz w:val="20"/>
          <w:szCs w:val="20"/>
        </w:rPr>
        <w:t>9637267641</w:t>
      </w:r>
      <w:r w:rsidR="0088271C">
        <w:rPr>
          <w:rFonts w:ascii="Cambria" w:hAnsi="Cambria"/>
          <w:sz w:val="20"/>
          <w:szCs w:val="20"/>
        </w:rPr>
        <w:t xml:space="preserve">, </w:t>
      </w:r>
      <w:r w:rsidR="006E52F5">
        <w:rPr>
          <w:rFonts w:ascii="Cambria" w:hAnsi="Cambria"/>
          <w:sz w:val="20"/>
          <w:szCs w:val="20"/>
        </w:rPr>
        <w:t>70211957756</w:t>
      </w:r>
    </w:p>
    <w:p w:rsidR="002D47B5" w:rsidRDefault="002D47B5" w:rsidP="002D47B5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2D47B5" w:rsidRDefault="002D47B5" w:rsidP="002D47B5">
      <w:pPr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Career Objective </w:t>
      </w:r>
    </w:p>
    <w:p w:rsidR="002D47B5" w:rsidRDefault="002D47B5" w:rsidP="002D47B5">
      <w:pPr>
        <w:spacing w:after="0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Obtaining a challenging position </w:t>
      </w:r>
      <w:r w:rsidRPr="00203A32">
        <w:rPr>
          <w:rFonts w:ascii="Cambria" w:hAnsi="Cambria"/>
        </w:rPr>
        <w:t>in a reputed organization where I can utilise my subject knowledge, communication and technical skills for</w:t>
      </w:r>
      <w:r>
        <w:rPr>
          <w:rFonts w:ascii="Cambria" w:hAnsi="Cambria"/>
        </w:rPr>
        <w:t xml:space="preserve"> the development of the organization.</w:t>
      </w:r>
    </w:p>
    <w:p w:rsidR="002D47B5" w:rsidRDefault="002D47B5" w:rsidP="002D47B5">
      <w:pPr>
        <w:spacing w:after="0"/>
        <w:ind w:left="720"/>
        <w:jc w:val="both"/>
        <w:rPr>
          <w:rFonts w:ascii="Cambria" w:hAnsi="Cambria"/>
        </w:rPr>
      </w:pPr>
    </w:p>
    <w:p w:rsidR="00894F8D" w:rsidRDefault="00894F8D" w:rsidP="00894F8D">
      <w:pPr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About me</w:t>
      </w:r>
    </w:p>
    <w:p w:rsidR="00894F8D" w:rsidRPr="00894F8D" w:rsidRDefault="00894F8D" w:rsidP="00894F8D">
      <w:pPr>
        <w:spacing w:after="0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Instrumentation</w:t>
      </w:r>
      <w:r w:rsidRPr="00894F8D">
        <w:rPr>
          <w:rFonts w:ascii="Cambria" w:hAnsi="Cambria"/>
        </w:rPr>
        <w:t xml:space="preserve"> Engineer (B.E.), currently working in ION EXCHANGE INDIA LTD, NAVI MUMBAI and having experience of </w:t>
      </w:r>
      <w:r w:rsidR="00A15830">
        <w:rPr>
          <w:rFonts w:ascii="Cambria" w:hAnsi="Cambria"/>
        </w:rPr>
        <w:t>4</w:t>
      </w:r>
      <w:r w:rsidRPr="00894F8D">
        <w:rPr>
          <w:rFonts w:ascii="Cambria" w:hAnsi="Cambria"/>
        </w:rPr>
        <w:t xml:space="preserve"> years (From</w:t>
      </w:r>
      <w:r w:rsidR="00A15830">
        <w:rPr>
          <w:rFonts w:ascii="Cambria" w:hAnsi="Cambria"/>
        </w:rPr>
        <w:t xml:space="preserve"> 2nd</w:t>
      </w:r>
      <w:r w:rsidRPr="00894F8D">
        <w:rPr>
          <w:rFonts w:ascii="Cambria" w:hAnsi="Cambria"/>
        </w:rPr>
        <w:t xml:space="preserve"> </w:t>
      </w:r>
      <w:r w:rsidR="00A15830">
        <w:rPr>
          <w:rFonts w:ascii="Cambria" w:hAnsi="Cambria"/>
        </w:rPr>
        <w:t>Jan 2014</w:t>
      </w:r>
      <w:r w:rsidRPr="00894F8D">
        <w:rPr>
          <w:rFonts w:ascii="Cambria" w:hAnsi="Cambria"/>
        </w:rPr>
        <w:t xml:space="preserve"> to </w:t>
      </w:r>
      <w:r w:rsidR="00D16856">
        <w:rPr>
          <w:rFonts w:ascii="Cambria" w:hAnsi="Cambria"/>
        </w:rPr>
        <w:t>11</w:t>
      </w:r>
      <w:r w:rsidR="00D16856" w:rsidRPr="00D16856">
        <w:rPr>
          <w:rFonts w:ascii="Cambria" w:hAnsi="Cambria"/>
          <w:vertAlign w:val="superscript"/>
        </w:rPr>
        <w:t>th</w:t>
      </w:r>
      <w:r w:rsidR="00D16856">
        <w:rPr>
          <w:rFonts w:ascii="Cambria" w:hAnsi="Cambria"/>
        </w:rPr>
        <w:t xml:space="preserve"> July 2018</w:t>
      </w:r>
      <w:r w:rsidRPr="00894F8D">
        <w:rPr>
          <w:rFonts w:ascii="Cambria" w:hAnsi="Cambria"/>
        </w:rPr>
        <w:t xml:space="preserve">) with Quick learning skills and </w:t>
      </w:r>
      <w:r w:rsidR="00DE18B3">
        <w:rPr>
          <w:rFonts w:ascii="Cambria" w:hAnsi="Cambria"/>
        </w:rPr>
        <w:t>Design</w:t>
      </w:r>
      <w:r w:rsidRPr="00894F8D">
        <w:rPr>
          <w:rFonts w:ascii="Cambria" w:hAnsi="Cambria"/>
        </w:rPr>
        <w:t xml:space="preserve"> Engineer</w:t>
      </w:r>
      <w:r w:rsidR="00DE18B3">
        <w:rPr>
          <w:rFonts w:ascii="Cambria" w:hAnsi="Cambria"/>
        </w:rPr>
        <w:t xml:space="preserve"> (E &amp; I)</w:t>
      </w:r>
      <w:r w:rsidRPr="00894F8D">
        <w:rPr>
          <w:rFonts w:ascii="Cambria" w:hAnsi="Cambria"/>
        </w:rPr>
        <w:t xml:space="preserve"> for water &amp; waste water treatment projects and coordination with</w:t>
      </w:r>
      <w:r w:rsidR="00DE18B3">
        <w:rPr>
          <w:rFonts w:ascii="Cambria" w:hAnsi="Cambria"/>
        </w:rPr>
        <w:t xml:space="preserve"> client &amp;</w:t>
      </w:r>
      <w:r w:rsidRPr="00894F8D">
        <w:rPr>
          <w:rFonts w:ascii="Cambria" w:hAnsi="Cambria"/>
        </w:rPr>
        <w:t xml:space="preserve"> different Engineering disciplines.</w:t>
      </w:r>
    </w:p>
    <w:p w:rsidR="002D47B5" w:rsidRDefault="002D47B5" w:rsidP="002D47B5">
      <w:pPr>
        <w:spacing w:after="0"/>
        <w:ind w:left="720"/>
        <w:jc w:val="both"/>
        <w:rPr>
          <w:rFonts w:ascii="Cambria" w:hAnsi="Cambria"/>
        </w:rPr>
      </w:pPr>
    </w:p>
    <w:p w:rsidR="002D47B5" w:rsidRDefault="002D47B5" w:rsidP="002D47B5">
      <w:pPr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Cambria" w:hAnsi="Cambria"/>
          <w:b/>
          <w:sz w:val="28"/>
        </w:rPr>
      </w:pPr>
      <w:bookmarkStart w:id="0" w:name="_GoBack"/>
      <w:bookmarkEnd w:id="0"/>
      <w:r>
        <w:rPr>
          <w:rFonts w:ascii="Cambria" w:hAnsi="Cambria"/>
          <w:b/>
          <w:sz w:val="28"/>
        </w:rPr>
        <w:t>Work Experience</w:t>
      </w:r>
    </w:p>
    <w:p w:rsidR="002D47B5" w:rsidRPr="00203A32" w:rsidRDefault="002D47B5" w:rsidP="00203A32">
      <w:pPr>
        <w:pStyle w:val="NoSpacing"/>
      </w:pPr>
    </w:p>
    <w:p w:rsidR="002D47B5" w:rsidRPr="00A8016C" w:rsidRDefault="006B06CF" w:rsidP="006B06CF">
      <w:pPr>
        <w:pStyle w:val="NoSpacing"/>
        <w:numPr>
          <w:ilvl w:val="0"/>
          <w:numId w:val="14"/>
        </w:numPr>
        <w:rPr>
          <w:rStyle w:val="SubtleReference"/>
          <w:rFonts w:ascii="Cambria" w:hAnsi="Cambria"/>
          <w:smallCaps w:val="0"/>
          <w:color w:val="auto"/>
          <w:u w:val="none"/>
        </w:rPr>
      </w:pPr>
      <w:r w:rsidRPr="006B06CF">
        <w:rPr>
          <w:rStyle w:val="SubtleReference"/>
          <w:rFonts w:ascii="Cambria" w:hAnsi="Cambria"/>
          <w:b/>
          <w:smallCaps w:val="0"/>
          <w:color w:val="auto"/>
          <w:u w:val="none"/>
        </w:rPr>
        <w:t>Employer: Ion</w:t>
      </w:r>
      <w:r w:rsidR="00A8016C" w:rsidRPr="00A8016C">
        <w:rPr>
          <w:rStyle w:val="SubtleReference"/>
          <w:rFonts w:ascii="Cambria" w:hAnsi="Cambria"/>
          <w:b/>
          <w:smallCaps w:val="0"/>
          <w:color w:val="auto"/>
          <w:sz w:val="24"/>
          <w:szCs w:val="24"/>
          <w:u w:val="none"/>
        </w:rPr>
        <w:t xml:space="preserve"> exchange India ltd</w:t>
      </w:r>
    </w:p>
    <w:p w:rsidR="00A8016C" w:rsidRPr="00A8016C" w:rsidRDefault="00A8016C" w:rsidP="00203A32">
      <w:pPr>
        <w:pStyle w:val="NoSpacing"/>
        <w:rPr>
          <w:rStyle w:val="SubtleReference"/>
          <w:rFonts w:ascii="Cambria" w:hAnsi="Cambria"/>
          <w:smallCaps w:val="0"/>
          <w:color w:val="auto"/>
          <w:u w:val="none"/>
        </w:rPr>
      </w:pPr>
    </w:p>
    <w:p w:rsidR="00203A32" w:rsidRDefault="00A8016C" w:rsidP="00203A32">
      <w:pPr>
        <w:pStyle w:val="NoSpacing"/>
        <w:rPr>
          <w:rStyle w:val="SubtleReference"/>
          <w:rFonts w:ascii="Cambria" w:hAnsi="Cambria"/>
          <w:b/>
          <w:smallCaps w:val="0"/>
          <w:color w:val="auto"/>
          <w:u w:val="none"/>
        </w:rPr>
      </w:pPr>
      <w:r w:rsidRPr="00A8016C"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                  </w:t>
      </w:r>
      <w:r w:rsidR="00CE04FB" w:rsidRPr="00A8016C">
        <w:rPr>
          <w:rStyle w:val="SubtleReference"/>
          <w:rFonts w:ascii="Cambria" w:hAnsi="Cambria"/>
          <w:b/>
          <w:smallCaps w:val="0"/>
          <w:color w:val="auto"/>
          <w:u w:val="none"/>
        </w:rPr>
        <w:t>Duration</w:t>
      </w: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: </w:t>
      </w:r>
      <w:r w:rsidR="006B06CF">
        <w:rPr>
          <w:rStyle w:val="SubtleReference"/>
          <w:rFonts w:ascii="Cambria" w:hAnsi="Cambria"/>
          <w:smallCaps w:val="0"/>
          <w:color w:val="auto"/>
          <w:u w:val="none"/>
        </w:rPr>
        <w:t>03</w:t>
      </w:r>
      <w:r w:rsidR="0088271C" w:rsidRPr="00A8016C">
        <w:rPr>
          <w:rStyle w:val="SubtleReference"/>
          <w:rFonts w:ascii="Cambria" w:hAnsi="Cambria"/>
          <w:smallCaps w:val="0"/>
          <w:color w:val="auto"/>
          <w:u w:val="none"/>
          <w:vertAlign w:val="superscript"/>
        </w:rPr>
        <w:t>nd</w:t>
      </w:r>
      <w:r w:rsidR="006B06CF">
        <w:rPr>
          <w:rStyle w:val="SubtleReference"/>
          <w:rFonts w:ascii="Cambria" w:hAnsi="Cambria"/>
          <w:smallCaps w:val="0"/>
          <w:color w:val="auto"/>
          <w:u w:val="none"/>
        </w:rPr>
        <w:t xml:space="preserve"> July 2015</w:t>
      </w:r>
      <w:r w:rsidRPr="00A8016C">
        <w:rPr>
          <w:rStyle w:val="SubtleReference"/>
          <w:rFonts w:ascii="Cambria" w:hAnsi="Cambria"/>
          <w:smallCaps w:val="0"/>
          <w:color w:val="auto"/>
          <w:u w:val="none"/>
        </w:rPr>
        <w:t xml:space="preserve"> –</w:t>
      </w:r>
      <w:r w:rsidR="006B06CF">
        <w:rPr>
          <w:rStyle w:val="SubtleReference"/>
          <w:rFonts w:ascii="Cambria" w:hAnsi="Cambria"/>
          <w:smallCaps w:val="0"/>
          <w:color w:val="auto"/>
          <w:u w:val="none"/>
        </w:rPr>
        <w:t>11</w:t>
      </w:r>
      <w:r w:rsidR="006B06CF" w:rsidRPr="006B06CF">
        <w:rPr>
          <w:rStyle w:val="SubtleReference"/>
          <w:rFonts w:ascii="Cambria" w:hAnsi="Cambria"/>
          <w:smallCaps w:val="0"/>
          <w:color w:val="auto"/>
          <w:u w:val="none"/>
          <w:vertAlign w:val="superscript"/>
        </w:rPr>
        <w:t>th</w:t>
      </w:r>
      <w:r w:rsidR="006B06CF">
        <w:rPr>
          <w:rStyle w:val="SubtleReference"/>
          <w:rFonts w:ascii="Cambria" w:hAnsi="Cambria"/>
          <w:smallCaps w:val="0"/>
          <w:color w:val="auto"/>
          <w:u w:val="none"/>
        </w:rPr>
        <w:t xml:space="preserve"> July 2018</w:t>
      </w:r>
    </w:p>
    <w:p w:rsidR="00A8016C" w:rsidRPr="00A8016C" w:rsidRDefault="00A8016C" w:rsidP="00203A32">
      <w:pPr>
        <w:pStyle w:val="NoSpacing"/>
        <w:rPr>
          <w:rStyle w:val="SubtleReference"/>
          <w:rFonts w:ascii="Cambria" w:hAnsi="Cambria"/>
          <w:b/>
          <w:smallCaps w:val="0"/>
          <w:color w:val="auto"/>
          <w:u w:val="none"/>
        </w:rPr>
      </w:pPr>
    </w:p>
    <w:p w:rsidR="00203A32" w:rsidRDefault="00203A32" w:rsidP="00203A32">
      <w:pPr>
        <w:pStyle w:val="NoSpacing"/>
        <w:rPr>
          <w:rStyle w:val="SubtleReference"/>
          <w:rFonts w:ascii="Cambria" w:hAnsi="Cambria"/>
          <w:smallCaps w:val="0"/>
          <w:color w:val="auto"/>
          <w:u w:val="none"/>
        </w:rPr>
      </w:pPr>
      <w:r w:rsidRPr="00203A32"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                  Designation:</w:t>
      </w:r>
      <w:r w:rsidR="002019AE">
        <w:rPr>
          <w:rStyle w:val="SubtleReference"/>
          <w:rFonts w:ascii="Cambria" w:hAnsi="Cambria"/>
          <w:smallCaps w:val="0"/>
          <w:color w:val="auto"/>
          <w:u w:val="none"/>
        </w:rPr>
        <w:t xml:space="preserve"> </w:t>
      </w:r>
      <w:r w:rsidR="006E18F9">
        <w:rPr>
          <w:rStyle w:val="SubtleReference"/>
          <w:rFonts w:ascii="Cambria" w:hAnsi="Cambria"/>
          <w:smallCaps w:val="0"/>
          <w:color w:val="auto"/>
          <w:u w:val="none"/>
        </w:rPr>
        <w:t>Officer-Design</w:t>
      </w:r>
      <w:r w:rsidR="00656C87">
        <w:rPr>
          <w:rStyle w:val="SubtleReference"/>
          <w:rFonts w:ascii="Cambria" w:hAnsi="Cambria"/>
          <w:smallCaps w:val="0"/>
          <w:color w:val="auto"/>
          <w:u w:val="none"/>
        </w:rPr>
        <w:t xml:space="preserve"> (E &amp; I International Division)</w:t>
      </w:r>
    </w:p>
    <w:p w:rsidR="00203A32" w:rsidRDefault="00203A32" w:rsidP="00203A32">
      <w:pPr>
        <w:pStyle w:val="NoSpacing"/>
        <w:rPr>
          <w:rStyle w:val="SubtleReference"/>
          <w:rFonts w:ascii="Cambria" w:hAnsi="Cambria"/>
          <w:smallCaps w:val="0"/>
          <w:color w:val="auto"/>
          <w:u w:val="none"/>
        </w:rPr>
      </w:pPr>
    </w:p>
    <w:p w:rsidR="00E95189" w:rsidRPr="00656C87" w:rsidRDefault="00E95189" w:rsidP="00E95189">
      <w:pPr>
        <w:pStyle w:val="NoSpacing"/>
        <w:ind w:left="360"/>
        <w:rPr>
          <w:rStyle w:val="SubtleReference"/>
          <w:rFonts w:ascii="Cambria" w:hAnsi="Cambria"/>
          <w:b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          </w:t>
      </w:r>
      <w:r w:rsidR="00394380"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</w:t>
      </w:r>
      <w:r w:rsidR="00203A32" w:rsidRPr="00203A32">
        <w:rPr>
          <w:rStyle w:val="SubtleReference"/>
          <w:rFonts w:ascii="Cambria" w:hAnsi="Cambria"/>
          <w:b/>
          <w:smallCaps w:val="0"/>
          <w:color w:val="auto"/>
          <w:u w:val="none"/>
        </w:rPr>
        <w:t>Work details:</w:t>
      </w:r>
      <w:r w:rsidR="00203A32"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</w:t>
      </w:r>
      <w:r w:rsidR="00203A32" w:rsidRPr="00394380">
        <w:rPr>
          <w:rStyle w:val="SubtleReference"/>
          <w:rFonts w:ascii="Cambria" w:hAnsi="Cambria"/>
          <w:smallCaps w:val="0"/>
          <w:color w:val="auto"/>
          <w:u w:val="none"/>
        </w:rPr>
        <w:t xml:space="preserve">Engg Documentation of </w:t>
      </w:r>
      <w:r w:rsidR="00656C87" w:rsidRPr="00394380">
        <w:rPr>
          <w:rStyle w:val="SubtleReference"/>
          <w:rFonts w:ascii="Cambria" w:hAnsi="Cambria"/>
          <w:smallCaps w:val="0"/>
          <w:color w:val="auto"/>
          <w:u w:val="none"/>
        </w:rPr>
        <w:t>project such</w:t>
      </w:r>
      <w:r w:rsidR="00203A32" w:rsidRPr="00394380">
        <w:rPr>
          <w:rStyle w:val="SubtleReference"/>
          <w:rFonts w:ascii="Cambria" w:hAnsi="Cambria"/>
          <w:smallCaps w:val="0"/>
          <w:color w:val="auto"/>
          <w:u w:val="none"/>
        </w:rPr>
        <w:t xml:space="preserve"> as </w:t>
      </w:r>
      <w:r w:rsidR="00656C87" w:rsidRPr="00394380">
        <w:rPr>
          <w:rStyle w:val="SubtleReference"/>
          <w:rFonts w:ascii="Cambria" w:hAnsi="Cambria"/>
          <w:smallCaps w:val="0"/>
          <w:color w:val="auto"/>
          <w:u w:val="none"/>
        </w:rPr>
        <w:t>Instrument Datasheets</w:t>
      </w:r>
      <w:r w:rsidR="00203A32" w:rsidRPr="00394380">
        <w:rPr>
          <w:rStyle w:val="SubtleReference"/>
          <w:rFonts w:ascii="Cambria" w:hAnsi="Cambria"/>
          <w:smallCaps w:val="0"/>
          <w:color w:val="auto"/>
          <w:u w:val="none"/>
        </w:rPr>
        <w:t xml:space="preserve">, </w:t>
      </w:r>
      <w:r w:rsidR="00394380">
        <w:rPr>
          <w:rStyle w:val="SubtleReference"/>
          <w:rFonts w:ascii="Cambria" w:hAnsi="Cambria"/>
          <w:smallCaps w:val="0"/>
          <w:color w:val="auto"/>
          <w:u w:val="none"/>
        </w:rPr>
        <w:t xml:space="preserve">                 </w:t>
      </w:r>
      <w:r w:rsidR="00F35330">
        <w:rPr>
          <w:rStyle w:val="SubtleReference"/>
          <w:rFonts w:ascii="Cambria" w:hAnsi="Cambria"/>
          <w:smallCaps w:val="0"/>
          <w:color w:val="auto"/>
          <w:u w:val="none"/>
        </w:rPr>
        <w:t xml:space="preserve">        </w:t>
      </w:r>
      <w:r w:rsidR="00A8016C">
        <w:rPr>
          <w:rStyle w:val="SubtleReference"/>
          <w:rFonts w:ascii="Cambria" w:hAnsi="Cambria"/>
          <w:smallCaps w:val="0"/>
          <w:color w:val="auto"/>
          <w:u w:val="none"/>
        </w:rPr>
        <w:t xml:space="preserve"> </w:t>
      </w:r>
      <w:r w:rsidR="00203A32" w:rsidRPr="00394380">
        <w:rPr>
          <w:rStyle w:val="SubtleReference"/>
          <w:rFonts w:ascii="Cambria" w:hAnsi="Cambria"/>
          <w:smallCaps w:val="0"/>
          <w:color w:val="auto"/>
          <w:u w:val="none"/>
        </w:rPr>
        <w:t xml:space="preserve">Instrument </w:t>
      </w:r>
      <w:r w:rsidR="00CE4D3F" w:rsidRPr="00394380">
        <w:rPr>
          <w:rStyle w:val="SubtleReference"/>
          <w:rFonts w:ascii="Cambria" w:hAnsi="Cambria"/>
          <w:smallCaps w:val="0"/>
          <w:color w:val="auto"/>
          <w:u w:val="none"/>
        </w:rPr>
        <w:t>Schedules</w:t>
      </w:r>
      <w:r w:rsidR="00CE4D3F">
        <w:rPr>
          <w:rStyle w:val="SubtleReference"/>
          <w:rFonts w:ascii="Cambria" w:hAnsi="Cambria"/>
          <w:smallCaps w:val="0"/>
          <w:color w:val="auto"/>
          <w:u w:val="none"/>
        </w:rPr>
        <w:t xml:space="preserve">, cable </w:t>
      </w:r>
      <w:r w:rsidR="009964F8">
        <w:rPr>
          <w:rStyle w:val="SubtleReference"/>
          <w:rFonts w:ascii="Cambria" w:hAnsi="Cambria"/>
          <w:smallCaps w:val="0"/>
          <w:color w:val="auto"/>
          <w:u w:val="none"/>
        </w:rPr>
        <w:t xml:space="preserve">schedule, I/O list, </w:t>
      </w:r>
      <w:r w:rsidR="005B6A55">
        <w:rPr>
          <w:rStyle w:val="SubtleReference"/>
          <w:rFonts w:ascii="Cambria" w:hAnsi="Cambria"/>
          <w:smallCaps w:val="0"/>
          <w:color w:val="auto"/>
          <w:u w:val="none"/>
        </w:rPr>
        <w:t xml:space="preserve">Gate </w:t>
      </w:r>
      <w:r w:rsidR="009964F8">
        <w:rPr>
          <w:rStyle w:val="SubtleReference"/>
          <w:rFonts w:ascii="Cambria" w:hAnsi="Cambria"/>
          <w:smallCaps w:val="0"/>
          <w:color w:val="auto"/>
          <w:u w:val="none"/>
        </w:rPr>
        <w:t>Logic diagram.</w:t>
      </w:r>
      <w:r w:rsidR="00A8016C">
        <w:rPr>
          <w:rStyle w:val="SubtleReference"/>
          <w:rFonts w:ascii="Cambria" w:hAnsi="Cambria"/>
          <w:smallCaps w:val="0"/>
          <w:color w:val="auto"/>
          <w:u w:val="none"/>
        </w:rPr>
        <w:t xml:space="preserve"> Technical evaluation of quotations of Instruments</w:t>
      </w:r>
      <w:r w:rsidR="00656C87">
        <w:rPr>
          <w:rStyle w:val="SubtleReference"/>
          <w:rFonts w:ascii="Cambria" w:hAnsi="Cambria"/>
          <w:smallCaps w:val="0"/>
          <w:color w:val="auto"/>
          <w:u w:val="none"/>
        </w:rPr>
        <w:t xml:space="preserve">, </w:t>
      </w:r>
      <w:r w:rsidR="009964F8">
        <w:rPr>
          <w:rStyle w:val="SubtleReference"/>
          <w:rFonts w:ascii="Cambria" w:hAnsi="Cambria"/>
          <w:smallCaps w:val="0"/>
          <w:color w:val="auto"/>
          <w:u w:val="none"/>
        </w:rPr>
        <w:t>Cables, Auto Valves , control valves</w:t>
      </w:r>
      <w:r w:rsidR="00656C87">
        <w:rPr>
          <w:rStyle w:val="SubtleReference"/>
          <w:rFonts w:ascii="Cambria" w:hAnsi="Cambria"/>
          <w:smallCaps w:val="0"/>
          <w:color w:val="auto"/>
          <w:u w:val="none"/>
        </w:rPr>
        <w:t xml:space="preserve"> and Motors etc as per client requirement or </w:t>
      </w:r>
      <w:r w:rsidR="0041170C">
        <w:rPr>
          <w:rStyle w:val="SubtleReference"/>
          <w:rFonts w:ascii="Cambria" w:hAnsi="Cambria"/>
          <w:smallCaps w:val="0"/>
          <w:color w:val="auto"/>
          <w:u w:val="none"/>
        </w:rPr>
        <w:t>specifications. Costing related to scope of Electrical &amp; Instrumentation at proposal stage.</w:t>
      </w:r>
      <w:r w:rsidR="00B13931" w:rsidRPr="00B13931">
        <w:rPr>
          <w:rStyle w:val="SubtleReference"/>
          <w:rFonts w:ascii="Cambria" w:hAnsi="Cambria"/>
          <w:smallCaps w:val="0"/>
          <w:color w:val="auto"/>
          <w:u w:val="none"/>
        </w:rPr>
        <w:t xml:space="preserve"> </w:t>
      </w:r>
      <w:r w:rsidR="00B13931">
        <w:rPr>
          <w:rStyle w:val="SubtleReference"/>
          <w:rFonts w:ascii="Cambria" w:hAnsi="Cambria"/>
          <w:smallCaps w:val="0"/>
          <w:color w:val="auto"/>
          <w:u w:val="none"/>
        </w:rPr>
        <w:t xml:space="preserve">Cable tray sizing &amp; </w:t>
      </w:r>
      <w:r w:rsidR="0088271C">
        <w:rPr>
          <w:rStyle w:val="SubtleReference"/>
          <w:rFonts w:ascii="Cambria" w:hAnsi="Cambria"/>
          <w:smallCaps w:val="0"/>
          <w:color w:val="auto"/>
          <w:u w:val="none"/>
        </w:rPr>
        <w:t>routine</w:t>
      </w:r>
      <w:r w:rsidR="00B13931">
        <w:rPr>
          <w:rStyle w:val="SubtleReference"/>
          <w:rFonts w:ascii="Cambria" w:hAnsi="Cambria"/>
          <w:smallCaps w:val="0"/>
          <w:color w:val="auto"/>
          <w:u w:val="none"/>
        </w:rPr>
        <w:t>.</w:t>
      </w:r>
      <w:r w:rsidRPr="00E95189"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</w:t>
      </w:r>
      <w:r w:rsidRPr="00656C87">
        <w:rPr>
          <w:rStyle w:val="SubtleReference"/>
          <w:rFonts w:ascii="Cambria" w:hAnsi="Cambria"/>
          <w:b/>
          <w:smallCaps w:val="0"/>
          <w:color w:val="auto"/>
          <w:u w:val="none"/>
        </w:rPr>
        <w:t>PL</w:t>
      </w: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C/MCC </w:t>
      </w:r>
      <w:r w:rsidRPr="00656C87">
        <w:rPr>
          <w:rStyle w:val="SubtleReference"/>
          <w:rFonts w:ascii="Cambria" w:hAnsi="Cambria"/>
          <w:b/>
          <w:smallCaps w:val="0"/>
          <w:color w:val="auto"/>
          <w:u w:val="none"/>
        </w:rPr>
        <w:t>FAT for the project.</w:t>
      </w:r>
    </w:p>
    <w:p w:rsidR="002D47B5" w:rsidRDefault="002D47B5" w:rsidP="00394380">
      <w:pPr>
        <w:pStyle w:val="NoSpacing"/>
        <w:rPr>
          <w:rStyle w:val="SubtleReference"/>
          <w:rFonts w:ascii="Cambria" w:hAnsi="Cambria"/>
          <w:smallCaps w:val="0"/>
          <w:color w:val="auto"/>
          <w:u w:val="none"/>
        </w:rPr>
      </w:pPr>
    </w:p>
    <w:p w:rsidR="006B06CF" w:rsidRDefault="006B06CF" w:rsidP="00394380">
      <w:pPr>
        <w:pStyle w:val="NoSpacing"/>
        <w:rPr>
          <w:rStyle w:val="SubtleReference"/>
          <w:rFonts w:ascii="Cambria" w:hAnsi="Cambria"/>
          <w:smallCaps w:val="0"/>
          <w:color w:val="auto"/>
          <w:u w:val="none"/>
        </w:rPr>
      </w:pPr>
    </w:p>
    <w:p w:rsidR="006B06CF" w:rsidRPr="00A8016C" w:rsidRDefault="006B06CF" w:rsidP="006B06CF">
      <w:pPr>
        <w:pStyle w:val="NoSpacing"/>
        <w:numPr>
          <w:ilvl w:val="0"/>
          <w:numId w:val="14"/>
        </w:numPr>
        <w:rPr>
          <w:rStyle w:val="SubtleReference"/>
          <w:rFonts w:ascii="Cambria" w:hAnsi="Cambria"/>
          <w:smallCaps w:val="0"/>
          <w:color w:val="auto"/>
          <w:u w:val="none"/>
        </w:rPr>
      </w:pPr>
      <w:r w:rsidRPr="006B06CF">
        <w:rPr>
          <w:rStyle w:val="SubtleReference"/>
          <w:rFonts w:ascii="Cambria" w:hAnsi="Cambria"/>
          <w:b/>
          <w:smallCaps w:val="0"/>
          <w:color w:val="auto"/>
          <w:u w:val="none"/>
        </w:rPr>
        <w:t>Employer: Ion</w:t>
      </w:r>
      <w:r w:rsidRPr="00A8016C">
        <w:rPr>
          <w:rStyle w:val="SubtleReference"/>
          <w:rFonts w:ascii="Cambria" w:hAnsi="Cambria"/>
          <w:b/>
          <w:smallCaps w:val="0"/>
          <w:color w:val="auto"/>
          <w:sz w:val="24"/>
          <w:szCs w:val="24"/>
          <w:u w:val="none"/>
        </w:rPr>
        <w:t xml:space="preserve"> exchange India ltd</w:t>
      </w:r>
    </w:p>
    <w:p w:rsidR="006B06CF" w:rsidRPr="00A8016C" w:rsidRDefault="006B06CF" w:rsidP="006B06CF">
      <w:pPr>
        <w:pStyle w:val="NoSpacing"/>
        <w:rPr>
          <w:rStyle w:val="SubtleReference"/>
          <w:rFonts w:ascii="Cambria" w:hAnsi="Cambria"/>
          <w:smallCaps w:val="0"/>
          <w:color w:val="auto"/>
          <w:u w:val="none"/>
        </w:rPr>
      </w:pPr>
    </w:p>
    <w:p w:rsidR="006B06CF" w:rsidRDefault="006B06CF" w:rsidP="006B06CF">
      <w:pPr>
        <w:pStyle w:val="NoSpacing"/>
        <w:rPr>
          <w:rStyle w:val="SubtleReference"/>
          <w:rFonts w:ascii="Cambria" w:hAnsi="Cambria"/>
          <w:b/>
          <w:smallCaps w:val="0"/>
          <w:color w:val="auto"/>
          <w:u w:val="none"/>
        </w:rPr>
      </w:pPr>
      <w:r w:rsidRPr="00A8016C"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                  Duration</w:t>
      </w: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: </w:t>
      </w:r>
      <w:r>
        <w:rPr>
          <w:rStyle w:val="SubtleReference"/>
          <w:rFonts w:ascii="Cambria" w:hAnsi="Cambria"/>
          <w:smallCaps w:val="0"/>
          <w:color w:val="auto"/>
          <w:u w:val="none"/>
        </w:rPr>
        <w:t>02</w:t>
      </w:r>
      <w:r w:rsidRPr="00A8016C">
        <w:rPr>
          <w:rStyle w:val="SubtleReference"/>
          <w:rFonts w:ascii="Cambria" w:hAnsi="Cambria"/>
          <w:smallCaps w:val="0"/>
          <w:color w:val="auto"/>
          <w:u w:val="none"/>
          <w:vertAlign w:val="superscript"/>
        </w:rPr>
        <w:t>nd</w:t>
      </w:r>
      <w:r>
        <w:rPr>
          <w:rStyle w:val="SubtleReference"/>
          <w:rFonts w:ascii="Cambria" w:hAnsi="Cambria"/>
          <w:smallCaps w:val="0"/>
          <w:color w:val="auto"/>
          <w:u w:val="none"/>
        </w:rPr>
        <w:t xml:space="preserve"> Jan 2014</w:t>
      </w:r>
      <w:r w:rsidRPr="00A8016C">
        <w:rPr>
          <w:rStyle w:val="SubtleReference"/>
          <w:rFonts w:ascii="Cambria" w:hAnsi="Cambria"/>
          <w:smallCaps w:val="0"/>
          <w:color w:val="auto"/>
          <w:u w:val="none"/>
        </w:rPr>
        <w:t xml:space="preserve"> –</w:t>
      </w:r>
      <w:r>
        <w:rPr>
          <w:rStyle w:val="SubtleReference"/>
          <w:rFonts w:ascii="Cambria" w:hAnsi="Cambria"/>
          <w:smallCaps w:val="0"/>
          <w:color w:val="auto"/>
          <w:u w:val="none"/>
        </w:rPr>
        <w:t>3</w:t>
      </w:r>
      <w:r w:rsidRPr="006B06CF">
        <w:rPr>
          <w:rStyle w:val="SubtleReference"/>
          <w:rFonts w:ascii="Cambria" w:hAnsi="Cambria"/>
          <w:smallCaps w:val="0"/>
          <w:color w:val="auto"/>
          <w:u w:val="none"/>
          <w:vertAlign w:val="superscript"/>
        </w:rPr>
        <w:t>rd</w:t>
      </w:r>
      <w:r>
        <w:rPr>
          <w:rStyle w:val="SubtleReference"/>
          <w:rFonts w:ascii="Cambria" w:hAnsi="Cambria"/>
          <w:smallCaps w:val="0"/>
          <w:color w:val="auto"/>
          <w:u w:val="none"/>
        </w:rPr>
        <w:t xml:space="preserve">   July 2015</w:t>
      </w:r>
    </w:p>
    <w:p w:rsidR="006B06CF" w:rsidRPr="00A8016C" w:rsidRDefault="006B06CF" w:rsidP="006B06CF">
      <w:pPr>
        <w:pStyle w:val="NoSpacing"/>
        <w:rPr>
          <w:rStyle w:val="SubtleReference"/>
          <w:rFonts w:ascii="Cambria" w:hAnsi="Cambria"/>
          <w:b/>
          <w:smallCaps w:val="0"/>
          <w:color w:val="auto"/>
          <w:u w:val="none"/>
        </w:rPr>
      </w:pPr>
    </w:p>
    <w:p w:rsidR="006B06CF" w:rsidRDefault="006B06CF" w:rsidP="006B06CF">
      <w:pPr>
        <w:pStyle w:val="NoSpacing"/>
        <w:rPr>
          <w:rStyle w:val="SubtleReference"/>
          <w:rFonts w:ascii="Cambria" w:hAnsi="Cambria"/>
          <w:smallCaps w:val="0"/>
          <w:color w:val="auto"/>
          <w:u w:val="none"/>
        </w:rPr>
      </w:pPr>
      <w:r w:rsidRPr="00203A32"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                  Designation:</w:t>
      </w:r>
      <w:r>
        <w:rPr>
          <w:rStyle w:val="SubtleReference"/>
          <w:rFonts w:ascii="Cambria" w:hAnsi="Cambria"/>
          <w:smallCaps w:val="0"/>
          <w:color w:val="auto"/>
          <w:u w:val="none"/>
        </w:rPr>
        <w:t xml:space="preserve"> </w:t>
      </w:r>
      <w:r w:rsidR="00275E57">
        <w:rPr>
          <w:rStyle w:val="SubtleReference"/>
          <w:rFonts w:ascii="Cambria" w:hAnsi="Cambria"/>
          <w:smallCaps w:val="0"/>
          <w:color w:val="auto"/>
          <w:u w:val="none"/>
        </w:rPr>
        <w:t>Trainee</w:t>
      </w:r>
      <w:r>
        <w:rPr>
          <w:rStyle w:val="SubtleReference"/>
          <w:rFonts w:ascii="Cambria" w:hAnsi="Cambria"/>
          <w:smallCaps w:val="0"/>
          <w:color w:val="auto"/>
          <w:u w:val="none"/>
        </w:rPr>
        <w:t xml:space="preserve"> (E &amp; I International Division)</w:t>
      </w:r>
    </w:p>
    <w:p w:rsidR="006B06CF" w:rsidRDefault="006B06CF" w:rsidP="006B06CF">
      <w:pPr>
        <w:pStyle w:val="NoSpacing"/>
        <w:rPr>
          <w:rStyle w:val="SubtleReference"/>
          <w:rFonts w:ascii="Cambria" w:hAnsi="Cambria"/>
          <w:smallCaps w:val="0"/>
          <w:color w:val="auto"/>
          <w:u w:val="none"/>
        </w:rPr>
      </w:pPr>
    </w:p>
    <w:p w:rsidR="006B06CF" w:rsidRDefault="006B06CF" w:rsidP="006B06CF">
      <w:pPr>
        <w:pStyle w:val="NoSpacing"/>
        <w:rPr>
          <w:rStyle w:val="SubtleReference"/>
          <w:rFonts w:ascii="Cambria" w:hAnsi="Cambria"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               </w:t>
      </w:r>
      <w:r w:rsidR="00E95189"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 </w:t>
      </w: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</w:t>
      </w:r>
      <w:r w:rsidRPr="00203A32">
        <w:rPr>
          <w:rStyle w:val="SubtleReference"/>
          <w:rFonts w:ascii="Cambria" w:hAnsi="Cambria"/>
          <w:b/>
          <w:smallCaps w:val="0"/>
          <w:color w:val="auto"/>
          <w:u w:val="none"/>
        </w:rPr>
        <w:t>Work details:</w:t>
      </w: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</w:t>
      </w:r>
      <w:r w:rsidRPr="00394380">
        <w:rPr>
          <w:rStyle w:val="SubtleReference"/>
          <w:rFonts w:ascii="Cambria" w:hAnsi="Cambria"/>
          <w:smallCaps w:val="0"/>
          <w:color w:val="auto"/>
          <w:u w:val="none"/>
        </w:rPr>
        <w:t xml:space="preserve">Engg Documentation of project such as Instrument Datasheets, </w:t>
      </w:r>
      <w:r>
        <w:rPr>
          <w:rStyle w:val="SubtleReference"/>
          <w:rFonts w:ascii="Cambria" w:hAnsi="Cambria"/>
          <w:smallCaps w:val="0"/>
          <w:color w:val="auto"/>
          <w:u w:val="none"/>
        </w:rPr>
        <w:t xml:space="preserve">                          </w:t>
      </w:r>
      <w:r w:rsidRPr="00394380">
        <w:rPr>
          <w:rStyle w:val="SubtleReference"/>
          <w:rFonts w:ascii="Cambria" w:hAnsi="Cambria"/>
          <w:smallCaps w:val="0"/>
          <w:color w:val="auto"/>
          <w:u w:val="none"/>
        </w:rPr>
        <w:t>Instrument Schedules</w:t>
      </w:r>
      <w:r>
        <w:rPr>
          <w:rStyle w:val="SubtleReference"/>
          <w:rFonts w:ascii="Cambria" w:hAnsi="Cambria"/>
          <w:smallCaps w:val="0"/>
          <w:color w:val="auto"/>
          <w:u w:val="none"/>
        </w:rPr>
        <w:t>, cable schedule, I/O list, Gate Logic diagram. Technical evaluation of quotations of Instruments, Cables, Auto Valves , control valves and Motors etc as per client requirement or specifications. Costing related to scope of Electrical &amp; Instrumentation at proposal stage.</w:t>
      </w:r>
      <w:r w:rsidRPr="00B13931">
        <w:rPr>
          <w:rStyle w:val="SubtleReference"/>
          <w:rFonts w:ascii="Cambria" w:hAnsi="Cambria"/>
          <w:smallCaps w:val="0"/>
          <w:color w:val="auto"/>
          <w:u w:val="none"/>
        </w:rPr>
        <w:t xml:space="preserve"> </w:t>
      </w:r>
      <w:r>
        <w:rPr>
          <w:rStyle w:val="SubtleReference"/>
          <w:rFonts w:ascii="Cambria" w:hAnsi="Cambria"/>
          <w:smallCaps w:val="0"/>
          <w:color w:val="auto"/>
          <w:u w:val="none"/>
        </w:rPr>
        <w:t>Cable tray sizing &amp; routine.</w:t>
      </w:r>
    </w:p>
    <w:p w:rsidR="006B06CF" w:rsidRDefault="006B06CF" w:rsidP="00394380">
      <w:pPr>
        <w:pStyle w:val="NoSpacing"/>
        <w:rPr>
          <w:rStyle w:val="SubtleReference"/>
          <w:rFonts w:ascii="Cambria" w:hAnsi="Cambria"/>
          <w:smallCaps w:val="0"/>
          <w:color w:val="auto"/>
          <w:u w:val="none"/>
        </w:rPr>
      </w:pPr>
    </w:p>
    <w:p w:rsidR="00656C87" w:rsidRDefault="00656C87" w:rsidP="00394380">
      <w:pPr>
        <w:pStyle w:val="NoSpacing"/>
        <w:rPr>
          <w:rStyle w:val="SubtleReference"/>
          <w:rFonts w:ascii="Cambria" w:hAnsi="Cambria"/>
          <w:smallCaps w:val="0"/>
          <w:color w:val="auto"/>
          <w:u w:val="none"/>
        </w:rPr>
      </w:pPr>
    </w:p>
    <w:p w:rsidR="006B6E5E" w:rsidRDefault="006B6E5E" w:rsidP="00394380">
      <w:pPr>
        <w:pStyle w:val="NoSpacing"/>
        <w:rPr>
          <w:rStyle w:val="SubtleReference"/>
          <w:rFonts w:ascii="Cambria" w:hAnsi="Cambria"/>
          <w:smallCaps w:val="0"/>
          <w:color w:val="auto"/>
          <w:u w:val="none"/>
        </w:rPr>
      </w:pPr>
      <w:r>
        <w:rPr>
          <w:rStyle w:val="SubtleReference"/>
          <w:rFonts w:ascii="Cambria" w:hAnsi="Cambria"/>
          <w:smallCaps w:val="0"/>
          <w:color w:val="auto"/>
          <w:u w:val="none"/>
        </w:rPr>
        <w:t xml:space="preserve">   </w:t>
      </w:r>
    </w:p>
    <w:p w:rsidR="006B6E5E" w:rsidRDefault="006B6E5E" w:rsidP="006B6E5E">
      <w:pPr>
        <w:pStyle w:val="NoSpacing"/>
        <w:numPr>
          <w:ilvl w:val="0"/>
          <w:numId w:val="12"/>
        </w:numPr>
        <w:rPr>
          <w:rStyle w:val="SubtleReference"/>
          <w:rFonts w:ascii="Cambria" w:hAnsi="Cambria"/>
          <w:b/>
          <w:smallCaps w:val="0"/>
          <w:color w:val="auto"/>
          <w:u w:val="none"/>
        </w:rPr>
      </w:pPr>
      <w:r w:rsidRPr="006B6E5E"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PROJECTS </w:t>
      </w:r>
      <w:r w:rsidR="009964F8">
        <w:rPr>
          <w:rStyle w:val="SubtleReference"/>
          <w:rFonts w:ascii="Cambria" w:hAnsi="Cambria"/>
          <w:b/>
          <w:smallCaps w:val="0"/>
          <w:color w:val="auto"/>
          <w:u w:val="none"/>
        </w:rPr>
        <w:t>(International)</w:t>
      </w:r>
      <w:r w:rsidRPr="006B6E5E">
        <w:rPr>
          <w:rStyle w:val="SubtleReference"/>
          <w:rFonts w:ascii="Cambria" w:hAnsi="Cambria"/>
          <w:b/>
          <w:smallCaps w:val="0"/>
          <w:color w:val="auto"/>
          <w:u w:val="none"/>
        </w:rPr>
        <w:t>:</w:t>
      </w:r>
    </w:p>
    <w:p w:rsidR="006B6E5E" w:rsidRDefault="006B6E5E" w:rsidP="00394380">
      <w:pPr>
        <w:pStyle w:val="NoSpacing"/>
        <w:rPr>
          <w:rStyle w:val="SubtleReference"/>
          <w:rFonts w:ascii="Cambria" w:hAnsi="Cambria"/>
          <w:b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             </w:t>
      </w:r>
    </w:p>
    <w:p w:rsidR="006B6E5E" w:rsidRDefault="006B6E5E" w:rsidP="006B6E5E">
      <w:pPr>
        <w:pStyle w:val="NoSpacing"/>
        <w:ind w:left="360"/>
        <w:rPr>
          <w:rStyle w:val="SubtleReference"/>
          <w:rFonts w:ascii="Cambria" w:hAnsi="Cambria"/>
          <w:b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      1</w:t>
      </w:r>
      <w:r w:rsidRPr="006B6E5E">
        <w:rPr>
          <w:rStyle w:val="SubtleReference"/>
          <w:rFonts w:ascii="Cambria" w:hAnsi="Cambria"/>
          <w:b/>
          <w:smallCaps w:val="0"/>
          <w:color w:val="auto"/>
        </w:rPr>
        <w:t>. TRIPATRA</w:t>
      </w:r>
      <w:r w:rsidR="009964F8">
        <w:rPr>
          <w:rStyle w:val="SubtleReference"/>
          <w:rFonts w:ascii="Cambria" w:hAnsi="Cambria"/>
          <w:b/>
          <w:smallCaps w:val="0"/>
          <w:color w:val="auto"/>
        </w:rPr>
        <w:t xml:space="preserve"> (Indonesia) </w:t>
      </w: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>: Two packages, Demineralised, Potable wate</w:t>
      </w:r>
      <w:r w:rsidR="009964F8"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r treatment package &amp; </w:t>
      </w:r>
      <w:r w:rsidR="00656C87">
        <w:rPr>
          <w:rStyle w:val="SubtleReference"/>
          <w:rFonts w:ascii="Cambria" w:hAnsi="Cambria"/>
          <w:b/>
          <w:smallCaps w:val="0"/>
          <w:color w:val="auto"/>
          <w:u w:val="none"/>
        </w:rPr>
        <w:t>Utility water</w:t>
      </w: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package. </w:t>
      </w:r>
    </w:p>
    <w:p w:rsidR="009964F8" w:rsidRDefault="009964F8" w:rsidP="006B6E5E">
      <w:pPr>
        <w:pStyle w:val="NoSpacing"/>
        <w:ind w:left="360"/>
        <w:rPr>
          <w:rStyle w:val="SubtleReference"/>
          <w:rFonts w:ascii="Cambria" w:hAnsi="Cambria"/>
          <w:b/>
          <w:smallCaps w:val="0"/>
          <w:color w:val="auto"/>
          <w:u w:val="none"/>
        </w:rPr>
      </w:pPr>
    </w:p>
    <w:p w:rsidR="006B6E5E" w:rsidRDefault="006B6E5E" w:rsidP="006B6E5E">
      <w:pPr>
        <w:pStyle w:val="NoSpacing"/>
        <w:ind w:left="360"/>
        <w:rPr>
          <w:rStyle w:val="SubtleReference"/>
          <w:rFonts w:ascii="Cambria" w:hAnsi="Cambria"/>
          <w:b/>
          <w:smallCaps w:val="0"/>
          <w:color w:val="auto"/>
          <w:u w:val="none"/>
        </w:rPr>
      </w:pPr>
    </w:p>
    <w:p w:rsidR="006B6E5E" w:rsidRDefault="006B6E5E" w:rsidP="006B6E5E">
      <w:pPr>
        <w:pStyle w:val="NoSpacing"/>
        <w:ind w:left="360"/>
        <w:rPr>
          <w:rStyle w:val="SubtleReference"/>
          <w:rFonts w:ascii="Cambria" w:hAnsi="Cambria"/>
          <w:b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>Work Responsibilities:</w:t>
      </w:r>
    </w:p>
    <w:p w:rsidR="006B6E5E" w:rsidRDefault="006B6E5E" w:rsidP="006B6E5E">
      <w:pPr>
        <w:pStyle w:val="NoSpacing"/>
        <w:ind w:left="360"/>
        <w:rPr>
          <w:rStyle w:val="SubtleReference"/>
          <w:rFonts w:ascii="Cambria" w:hAnsi="Cambria"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                                                </w:t>
      </w:r>
      <w:r w:rsidRPr="007D3E81">
        <w:rPr>
          <w:rStyle w:val="SubtleReference"/>
          <w:rFonts w:ascii="Cambria" w:hAnsi="Cambria"/>
          <w:smallCaps w:val="0"/>
          <w:color w:val="auto"/>
          <w:u w:val="none"/>
        </w:rPr>
        <w:t xml:space="preserve">All the documentation related to Electrical &amp; Instrumentation like Datasheets for instruments such as Pressure Gauges, Pressure Transmitters, Flow Indicators, Level Transmitters etc.Preparation of cable schedule, Cable datasheets, </w:t>
      </w:r>
      <w:r w:rsidR="00656C87" w:rsidRPr="007D3E81">
        <w:rPr>
          <w:rStyle w:val="SubtleReference"/>
          <w:rFonts w:ascii="Cambria" w:hAnsi="Cambria"/>
          <w:smallCaps w:val="0"/>
          <w:color w:val="auto"/>
          <w:u w:val="none"/>
        </w:rPr>
        <w:t>and Motor</w:t>
      </w:r>
      <w:r w:rsidRPr="007D3E81">
        <w:rPr>
          <w:rStyle w:val="SubtleReference"/>
          <w:rFonts w:ascii="Cambria" w:hAnsi="Cambria"/>
          <w:smallCaps w:val="0"/>
          <w:color w:val="auto"/>
          <w:u w:val="none"/>
        </w:rPr>
        <w:t xml:space="preserve"> datasheets etc.</w:t>
      </w:r>
      <w:r w:rsidR="007D3E81" w:rsidRPr="007D3E81">
        <w:rPr>
          <w:rStyle w:val="SubtleReference"/>
          <w:rFonts w:ascii="Cambria" w:hAnsi="Cambria"/>
          <w:smallCaps w:val="0"/>
          <w:color w:val="auto"/>
          <w:u w:val="none"/>
        </w:rPr>
        <w:t>Technical evaluation of the quotations offered by vendor.</w:t>
      </w:r>
    </w:p>
    <w:p w:rsidR="007D3E81" w:rsidRPr="007D3E81" w:rsidRDefault="007D3E81" w:rsidP="005248F0">
      <w:pPr>
        <w:pStyle w:val="NoSpacing"/>
        <w:rPr>
          <w:rStyle w:val="SubtleReference"/>
          <w:rFonts w:ascii="Cambria" w:hAnsi="Cambria"/>
          <w:smallCaps w:val="0"/>
          <w:color w:val="auto"/>
          <w:u w:val="none"/>
        </w:rPr>
      </w:pPr>
    </w:p>
    <w:p w:rsidR="002D47B5" w:rsidRDefault="007D3E81" w:rsidP="00394380">
      <w:pPr>
        <w:spacing w:after="0"/>
        <w:jc w:val="both"/>
        <w:rPr>
          <w:rStyle w:val="SubtleReference"/>
          <w:rFonts w:ascii="Cambria" w:hAnsi="Cambria"/>
          <w:b/>
          <w:smallCaps w:val="0"/>
          <w:color w:val="auto"/>
          <w:u w:val="none"/>
        </w:rPr>
      </w:pPr>
      <w:r w:rsidRPr="007D3E81">
        <w:rPr>
          <w:rStyle w:val="SubtleReference"/>
          <w:rFonts w:ascii="Cambria" w:hAnsi="Cambria"/>
          <w:b/>
          <w:color w:val="000000" w:themeColor="text1"/>
          <w:u w:val="none"/>
        </w:rPr>
        <w:t xml:space="preserve">            </w:t>
      </w:r>
      <w:r w:rsidRPr="007D3E81">
        <w:rPr>
          <w:rStyle w:val="SubtleReference"/>
          <w:rFonts w:ascii="Cambria" w:hAnsi="Cambria"/>
          <w:b/>
          <w:color w:val="000000" w:themeColor="text1"/>
        </w:rPr>
        <w:t>2. QATAR PETROLEUM (TECHNIP):</w:t>
      </w:r>
      <w:r w:rsidR="002019AE" w:rsidRPr="00807F7A">
        <w:rPr>
          <w:rStyle w:val="SubtleReference"/>
          <w:rFonts w:ascii="Cambria" w:hAnsi="Cambria"/>
          <w:b/>
          <w:color w:val="000000" w:themeColor="text1"/>
          <w:u w:val="none"/>
        </w:rPr>
        <w:t xml:space="preserve">  </w:t>
      </w:r>
      <w:r w:rsidR="002019AE" w:rsidRPr="00807F7A"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</w:t>
      </w:r>
      <w:r w:rsidR="002019AE">
        <w:rPr>
          <w:rStyle w:val="SubtleReference"/>
          <w:rFonts w:ascii="Cambria" w:hAnsi="Cambria"/>
          <w:b/>
          <w:smallCaps w:val="0"/>
          <w:color w:val="auto"/>
          <w:u w:val="none"/>
        </w:rPr>
        <w:t>Two packages, Hot water clarifier &amp; Chillier package.</w:t>
      </w:r>
    </w:p>
    <w:p w:rsidR="002019AE" w:rsidRDefault="002019AE" w:rsidP="002019AE">
      <w:pPr>
        <w:pStyle w:val="NoSpacing"/>
        <w:ind w:left="360"/>
        <w:rPr>
          <w:rStyle w:val="SubtleReference"/>
          <w:rFonts w:ascii="Cambria" w:hAnsi="Cambria"/>
          <w:b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>Work Responsibilities:</w:t>
      </w:r>
    </w:p>
    <w:p w:rsidR="002019AE" w:rsidRDefault="002019AE" w:rsidP="002019AE">
      <w:pPr>
        <w:pStyle w:val="NoSpacing"/>
        <w:ind w:left="360"/>
        <w:rPr>
          <w:rStyle w:val="SubtleReference"/>
          <w:rFonts w:ascii="Cambria" w:hAnsi="Cambria"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                                                </w:t>
      </w:r>
      <w:r w:rsidRPr="007D3E81">
        <w:rPr>
          <w:rStyle w:val="SubtleReference"/>
          <w:rFonts w:ascii="Cambria" w:hAnsi="Cambria"/>
          <w:smallCaps w:val="0"/>
          <w:color w:val="auto"/>
          <w:u w:val="none"/>
        </w:rPr>
        <w:t>All the documentation related to Electrical &amp; Instrumentation like Datasheets for instruments such as Pressure Gauges, Pressure Transmitters, Flow Indicators, Level Transmitters etc.Preparation of cable schedule, Cable datasheets, Motor datasheets etc.Technical evaluation of t</w:t>
      </w:r>
      <w:r w:rsidR="00656C87">
        <w:rPr>
          <w:rStyle w:val="SubtleReference"/>
          <w:rFonts w:ascii="Cambria" w:hAnsi="Cambria"/>
          <w:smallCaps w:val="0"/>
          <w:color w:val="auto"/>
          <w:u w:val="none"/>
        </w:rPr>
        <w:t>he quotations offered by vendor as per client requirement or specifications.</w:t>
      </w:r>
    </w:p>
    <w:p w:rsidR="006E18F9" w:rsidRDefault="002019AE" w:rsidP="006E18F9">
      <w:pPr>
        <w:spacing w:after="0"/>
        <w:jc w:val="both"/>
        <w:rPr>
          <w:rStyle w:val="SubtleReference"/>
          <w:rFonts w:ascii="Cambria" w:hAnsi="Cambria"/>
          <w:b/>
          <w:color w:val="000000" w:themeColor="text1"/>
        </w:rPr>
      </w:pPr>
      <w:r>
        <w:rPr>
          <w:rStyle w:val="SubtleReference"/>
          <w:rFonts w:ascii="Cambria" w:hAnsi="Cambria"/>
          <w:b/>
          <w:color w:val="000000" w:themeColor="text1"/>
        </w:rPr>
        <w:t xml:space="preserve">                                    </w:t>
      </w:r>
    </w:p>
    <w:p w:rsidR="006E18F9" w:rsidRPr="00601B93" w:rsidRDefault="006E18F9" w:rsidP="006E18F9">
      <w:pPr>
        <w:spacing w:after="0"/>
        <w:jc w:val="both"/>
        <w:rPr>
          <w:rStyle w:val="SubtleReference"/>
          <w:rFonts w:ascii="Cambria" w:hAnsi="Cambria"/>
          <w:b/>
          <w:color w:val="000000" w:themeColor="text1"/>
        </w:rPr>
      </w:pPr>
      <w:r w:rsidRPr="00601B93">
        <w:rPr>
          <w:rStyle w:val="SubtleReference"/>
          <w:rFonts w:ascii="Cambria" w:hAnsi="Cambria"/>
          <w:b/>
          <w:color w:val="000000" w:themeColor="text1"/>
          <w:u w:val="none"/>
        </w:rPr>
        <w:t xml:space="preserve">           </w:t>
      </w:r>
      <w:r>
        <w:rPr>
          <w:rStyle w:val="SubtleReference"/>
          <w:rFonts w:ascii="Cambria" w:hAnsi="Cambria"/>
          <w:b/>
          <w:color w:val="000000" w:themeColor="text1"/>
        </w:rPr>
        <w:t>3. NNEG-Juro</w:t>
      </w:r>
      <w:r w:rsidRPr="00601B93">
        <w:rPr>
          <w:rStyle w:val="SubtleReference"/>
          <w:rFonts w:ascii="Cambria" w:hAnsi="Cambria"/>
          <w:b/>
          <w:color w:val="000000" w:themeColor="text1"/>
        </w:rPr>
        <w:t>ng (Thailand);</w:t>
      </w:r>
    </w:p>
    <w:p w:rsidR="006E18F9" w:rsidRPr="00601B93" w:rsidRDefault="006E18F9" w:rsidP="006E18F9">
      <w:pPr>
        <w:spacing w:after="0"/>
        <w:jc w:val="both"/>
        <w:rPr>
          <w:rStyle w:val="SubtleReference"/>
          <w:b/>
          <w:color w:val="000000" w:themeColor="text1"/>
          <w:u w:val="none"/>
        </w:rPr>
      </w:pPr>
    </w:p>
    <w:p w:rsidR="006E18F9" w:rsidRDefault="006E18F9" w:rsidP="006E18F9">
      <w:pPr>
        <w:pStyle w:val="NoSpacing"/>
        <w:ind w:left="360"/>
        <w:rPr>
          <w:rStyle w:val="SubtleReference"/>
          <w:rFonts w:ascii="Cambria" w:hAnsi="Cambria"/>
          <w:b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>Work Responsibilities:</w:t>
      </w:r>
    </w:p>
    <w:p w:rsidR="006E18F9" w:rsidRDefault="006E18F9" w:rsidP="006E18F9">
      <w:pPr>
        <w:pStyle w:val="NoSpacing"/>
        <w:ind w:left="360"/>
        <w:rPr>
          <w:rStyle w:val="SubtleReference"/>
          <w:rFonts w:ascii="Cambria" w:hAnsi="Cambria"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                                                </w:t>
      </w:r>
      <w:r w:rsidRPr="007D3E81">
        <w:rPr>
          <w:rStyle w:val="SubtleReference"/>
          <w:rFonts w:ascii="Cambria" w:hAnsi="Cambria"/>
          <w:smallCaps w:val="0"/>
          <w:color w:val="auto"/>
          <w:u w:val="none"/>
        </w:rPr>
        <w:t xml:space="preserve">All the documentation related to Electrical &amp; Instrumentation like Datasheets for instruments such as Pressure Gauges, Pressure Transmitters, Flow Indicators, Level Transmitters etc.Preparation of cable schedule, Cable datasheets, </w:t>
      </w:r>
      <w:r w:rsidR="00CD67F9" w:rsidRPr="007D3E81">
        <w:rPr>
          <w:rStyle w:val="SubtleReference"/>
          <w:rFonts w:ascii="Cambria" w:hAnsi="Cambria"/>
          <w:smallCaps w:val="0"/>
          <w:color w:val="auto"/>
          <w:u w:val="none"/>
        </w:rPr>
        <w:t>and Motor</w:t>
      </w:r>
      <w:r w:rsidRPr="007D3E81">
        <w:rPr>
          <w:rStyle w:val="SubtleReference"/>
          <w:rFonts w:ascii="Cambria" w:hAnsi="Cambria"/>
          <w:smallCaps w:val="0"/>
          <w:color w:val="auto"/>
          <w:u w:val="none"/>
        </w:rPr>
        <w:t xml:space="preserve"> datasheets etc.Technical evaluation of t</w:t>
      </w:r>
      <w:r w:rsidR="00656C87">
        <w:rPr>
          <w:rStyle w:val="SubtleReference"/>
          <w:rFonts w:ascii="Cambria" w:hAnsi="Cambria"/>
          <w:smallCaps w:val="0"/>
          <w:color w:val="auto"/>
          <w:u w:val="none"/>
        </w:rPr>
        <w:t>he quotations offered by vendor</w:t>
      </w:r>
      <w:r w:rsidR="00656C87" w:rsidRPr="00656C87">
        <w:rPr>
          <w:rStyle w:val="SubtleReference"/>
          <w:rFonts w:ascii="Cambria" w:hAnsi="Cambria"/>
          <w:smallCaps w:val="0"/>
          <w:color w:val="auto"/>
          <w:u w:val="none"/>
        </w:rPr>
        <w:t xml:space="preserve"> </w:t>
      </w:r>
      <w:r w:rsidR="00656C87">
        <w:rPr>
          <w:rStyle w:val="SubtleReference"/>
          <w:rFonts w:ascii="Cambria" w:hAnsi="Cambria"/>
          <w:smallCaps w:val="0"/>
          <w:color w:val="auto"/>
          <w:u w:val="none"/>
        </w:rPr>
        <w:t>as per client requirement or specifications.</w:t>
      </w:r>
      <w:r w:rsidR="009964F8">
        <w:rPr>
          <w:rStyle w:val="SubtleReference"/>
          <w:rFonts w:ascii="Cambria" w:hAnsi="Cambria"/>
          <w:smallCaps w:val="0"/>
          <w:color w:val="auto"/>
          <w:u w:val="none"/>
        </w:rPr>
        <w:t>Inspection of instruments at vendor side as per requirement.</w:t>
      </w:r>
    </w:p>
    <w:p w:rsidR="00656C87" w:rsidRPr="00656C87" w:rsidRDefault="00CD67F9" w:rsidP="006E18F9">
      <w:pPr>
        <w:pStyle w:val="NoSpacing"/>
        <w:ind w:left="360"/>
        <w:rPr>
          <w:rStyle w:val="SubtleReference"/>
          <w:rFonts w:ascii="Cambria" w:hAnsi="Cambria"/>
          <w:b/>
          <w:smallCaps w:val="0"/>
          <w:color w:val="auto"/>
          <w:u w:val="none"/>
        </w:rPr>
      </w:pPr>
      <w:r w:rsidRPr="00656C87">
        <w:rPr>
          <w:rStyle w:val="SubtleReference"/>
          <w:rFonts w:ascii="Cambria" w:hAnsi="Cambria"/>
          <w:b/>
          <w:smallCaps w:val="0"/>
          <w:color w:val="auto"/>
          <w:u w:val="none"/>
        </w:rPr>
        <w:t>PL</w:t>
      </w: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C </w:t>
      </w:r>
      <w:r w:rsidRPr="00656C87">
        <w:rPr>
          <w:rStyle w:val="SubtleReference"/>
          <w:rFonts w:ascii="Cambria" w:hAnsi="Cambria"/>
          <w:b/>
          <w:smallCaps w:val="0"/>
          <w:color w:val="auto"/>
          <w:u w:val="none"/>
        </w:rPr>
        <w:t>FAT</w:t>
      </w:r>
      <w:r w:rsidR="00656C87" w:rsidRPr="00656C87"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for the project.</w:t>
      </w:r>
    </w:p>
    <w:p w:rsidR="001B0B99" w:rsidRDefault="001B0B99" w:rsidP="00394380">
      <w:pPr>
        <w:spacing w:after="0"/>
        <w:jc w:val="both"/>
        <w:rPr>
          <w:rStyle w:val="SubtleReference"/>
          <w:rFonts w:ascii="Cambria" w:hAnsi="Cambria"/>
          <w:b/>
          <w:color w:val="000000" w:themeColor="text1"/>
        </w:rPr>
      </w:pPr>
    </w:p>
    <w:p w:rsidR="001B0B99" w:rsidRPr="00601B93" w:rsidRDefault="00601B93" w:rsidP="00394380">
      <w:pPr>
        <w:spacing w:after="0"/>
        <w:jc w:val="both"/>
        <w:rPr>
          <w:rStyle w:val="SubtleReference"/>
          <w:rFonts w:ascii="Cambria" w:hAnsi="Cambria"/>
          <w:b/>
          <w:color w:val="000000" w:themeColor="text1"/>
        </w:rPr>
      </w:pPr>
      <w:r w:rsidRPr="00601B93">
        <w:rPr>
          <w:rStyle w:val="SubtleReference"/>
          <w:rFonts w:ascii="Cambria" w:hAnsi="Cambria"/>
          <w:b/>
          <w:color w:val="000000" w:themeColor="text1"/>
          <w:u w:val="none"/>
        </w:rPr>
        <w:t xml:space="preserve">          </w:t>
      </w:r>
      <w:r w:rsidR="001B0B99" w:rsidRPr="00601B93">
        <w:rPr>
          <w:rStyle w:val="SubtleReference"/>
          <w:rFonts w:ascii="Cambria" w:hAnsi="Cambria"/>
          <w:b/>
          <w:color w:val="000000" w:themeColor="text1"/>
          <w:u w:val="none"/>
        </w:rPr>
        <w:t xml:space="preserve"> </w:t>
      </w:r>
      <w:r w:rsidR="006E18F9">
        <w:rPr>
          <w:rStyle w:val="SubtleReference"/>
          <w:rFonts w:ascii="Cambria" w:hAnsi="Cambria"/>
          <w:b/>
          <w:color w:val="000000" w:themeColor="text1"/>
          <w:u w:val="none"/>
        </w:rPr>
        <w:t>4</w:t>
      </w:r>
      <w:r w:rsidR="00317870">
        <w:rPr>
          <w:rStyle w:val="SubtleReference"/>
          <w:rFonts w:ascii="Cambria" w:hAnsi="Cambria"/>
          <w:b/>
          <w:color w:val="000000" w:themeColor="text1"/>
        </w:rPr>
        <w:t xml:space="preserve">. </w:t>
      </w:r>
      <w:r w:rsidR="006E18F9">
        <w:rPr>
          <w:rStyle w:val="SubtleReference"/>
          <w:rFonts w:ascii="Cambria" w:hAnsi="Cambria"/>
          <w:b/>
          <w:color w:val="000000" w:themeColor="text1"/>
        </w:rPr>
        <w:t>SULB (BAHRAIN</w:t>
      </w:r>
      <w:r w:rsidRPr="00601B93">
        <w:rPr>
          <w:rStyle w:val="SubtleReference"/>
          <w:rFonts w:ascii="Cambria" w:hAnsi="Cambria"/>
          <w:b/>
          <w:color w:val="000000" w:themeColor="text1"/>
        </w:rPr>
        <w:t>)</w:t>
      </w:r>
      <w:r w:rsidR="00317870">
        <w:rPr>
          <w:rStyle w:val="SubtleReference"/>
          <w:rFonts w:ascii="Cambria" w:hAnsi="Cambria"/>
          <w:b/>
          <w:color w:val="000000" w:themeColor="text1"/>
        </w:rPr>
        <w:t xml:space="preserve"> </w:t>
      </w:r>
    </w:p>
    <w:p w:rsidR="007D3E81" w:rsidRPr="00601B93" w:rsidRDefault="007D3E81" w:rsidP="00394380">
      <w:pPr>
        <w:spacing w:after="0"/>
        <w:jc w:val="both"/>
        <w:rPr>
          <w:rStyle w:val="SubtleReference"/>
          <w:b/>
          <w:color w:val="000000" w:themeColor="text1"/>
          <w:u w:val="none"/>
        </w:rPr>
      </w:pPr>
    </w:p>
    <w:p w:rsidR="002019AE" w:rsidRDefault="002019AE" w:rsidP="002019AE">
      <w:pPr>
        <w:pStyle w:val="NoSpacing"/>
        <w:ind w:left="360"/>
        <w:rPr>
          <w:rStyle w:val="SubtleReference"/>
          <w:rFonts w:ascii="Cambria" w:hAnsi="Cambria"/>
          <w:b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>Work Responsibilities:</w:t>
      </w:r>
    </w:p>
    <w:p w:rsidR="002019AE" w:rsidRDefault="002019AE" w:rsidP="002019AE">
      <w:pPr>
        <w:pStyle w:val="NoSpacing"/>
        <w:ind w:left="360"/>
        <w:rPr>
          <w:rStyle w:val="SubtleReference"/>
          <w:rFonts w:ascii="Cambria" w:hAnsi="Cambria"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                                                </w:t>
      </w:r>
      <w:r w:rsidRPr="007D3E81">
        <w:rPr>
          <w:rStyle w:val="SubtleReference"/>
          <w:rFonts w:ascii="Cambria" w:hAnsi="Cambria"/>
          <w:smallCaps w:val="0"/>
          <w:color w:val="auto"/>
          <w:u w:val="none"/>
        </w:rPr>
        <w:t>All the documentation related to Electrical &amp; Instrumentation like Datasheets for instruments such as Pressure</w:t>
      </w:r>
      <w:r w:rsidR="00CD67F9">
        <w:rPr>
          <w:rStyle w:val="SubtleReference"/>
          <w:rFonts w:ascii="Cambria" w:hAnsi="Cambria"/>
          <w:smallCaps w:val="0"/>
          <w:color w:val="auto"/>
          <w:u w:val="none"/>
        </w:rPr>
        <w:t xml:space="preserve"> Gauges, Pressure Transmitters,</w:t>
      </w:r>
      <w:r w:rsidR="00CD67F9" w:rsidRPr="007D3E81">
        <w:rPr>
          <w:rStyle w:val="SubtleReference"/>
          <w:rFonts w:ascii="Cambria" w:hAnsi="Cambria"/>
          <w:smallCaps w:val="0"/>
          <w:color w:val="auto"/>
          <w:u w:val="none"/>
        </w:rPr>
        <w:t xml:space="preserve"> Flow</w:t>
      </w:r>
      <w:r w:rsidRPr="007D3E81">
        <w:rPr>
          <w:rStyle w:val="SubtleReference"/>
          <w:rFonts w:ascii="Cambria" w:hAnsi="Cambria"/>
          <w:smallCaps w:val="0"/>
          <w:color w:val="auto"/>
          <w:u w:val="none"/>
        </w:rPr>
        <w:t xml:space="preserve"> Indicators, Level Transmitters etc.Preparation of cable schedule, Cable datasheets, </w:t>
      </w:r>
      <w:r w:rsidR="00CD67F9" w:rsidRPr="007D3E81">
        <w:rPr>
          <w:rStyle w:val="SubtleReference"/>
          <w:rFonts w:ascii="Cambria" w:hAnsi="Cambria"/>
          <w:smallCaps w:val="0"/>
          <w:color w:val="auto"/>
          <w:u w:val="none"/>
        </w:rPr>
        <w:t>and Motor</w:t>
      </w:r>
      <w:r w:rsidRPr="007D3E81">
        <w:rPr>
          <w:rStyle w:val="SubtleReference"/>
          <w:rFonts w:ascii="Cambria" w:hAnsi="Cambria"/>
          <w:smallCaps w:val="0"/>
          <w:color w:val="auto"/>
          <w:u w:val="none"/>
        </w:rPr>
        <w:t xml:space="preserve"> datasheets etc.Technical evaluation of the quotations offered by </w:t>
      </w:r>
      <w:r w:rsidR="00656C87">
        <w:rPr>
          <w:rStyle w:val="SubtleReference"/>
          <w:rFonts w:ascii="Cambria" w:hAnsi="Cambria"/>
          <w:smallCaps w:val="0"/>
          <w:color w:val="auto"/>
          <w:u w:val="none"/>
        </w:rPr>
        <w:t>vendor</w:t>
      </w:r>
      <w:r w:rsidR="00656C87" w:rsidRPr="00656C87">
        <w:rPr>
          <w:rStyle w:val="SubtleReference"/>
          <w:rFonts w:ascii="Cambria" w:hAnsi="Cambria"/>
          <w:smallCaps w:val="0"/>
          <w:color w:val="auto"/>
          <w:u w:val="none"/>
        </w:rPr>
        <w:t xml:space="preserve"> </w:t>
      </w:r>
      <w:r w:rsidR="00656C87">
        <w:rPr>
          <w:rStyle w:val="SubtleReference"/>
          <w:rFonts w:ascii="Cambria" w:hAnsi="Cambria"/>
          <w:smallCaps w:val="0"/>
          <w:color w:val="auto"/>
          <w:u w:val="none"/>
        </w:rPr>
        <w:t>as per client requirement or specifications.</w:t>
      </w:r>
    </w:p>
    <w:p w:rsidR="003A54CF" w:rsidRDefault="00656C87" w:rsidP="000B364A">
      <w:pPr>
        <w:pStyle w:val="NoSpacing"/>
        <w:ind w:left="360"/>
        <w:rPr>
          <w:rStyle w:val="SubtleReference"/>
          <w:rFonts w:ascii="Cambria" w:hAnsi="Cambria"/>
          <w:b/>
          <w:smallCaps w:val="0"/>
          <w:color w:val="auto"/>
          <w:u w:val="none"/>
        </w:rPr>
      </w:pPr>
      <w:r w:rsidRPr="00656C87">
        <w:rPr>
          <w:rStyle w:val="SubtleReference"/>
          <w:rFonts w:ascii="Cambria" w:hAnsi="Cambria"/>
          <w:b/>
          <w:smallCaps w:val="0"/>
          <w:color w:val="auto"/>
          <w:u w:val="none"/>
        </w:rPr>
        <w:t>PL</w:t>
      </w: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C/MCC </w:t>
      </w:r>
      <w:r w:rsidRPr="00656C87">
        <w:rPr>
          <w:rStyle w:val="SubtleReference"/>
          <w:rFonts w:ascii="Cambria" w:hAnsi="Cambria"/>
          <w:b/>
          <w:smallCaps w:val="0"/>
          <w:color w:val="auto"/>
          <w:u w:val="none"/>
        </w:rPr>
        <w:t>FAT for the project.</w:t>
      </w:r>
    </w:p>
    <w:p w:rsidR="00DF5149" w:rsidRDefault="00DF5149" w:rsidP="000B364A">
      <w:pPr>
        <w:pStyle w:val="NoSpacing"/>
        <w:ind w:left="360"/>
        <w:rPr>
          <w:rStyle w:val="SubtleReference"/>
          <w:rFonts w:ascii="Cambria" w:hAnsi="Cambria"/>
          <w:b/>
          <w:smallCaps w:val="0"/>
          <w:color w:val="auto"/>
          <w:u w:val="none"/>
        </w:rPr>
      </w:pPr>
    </w:p>
    <w:p w:rsidR="00DF5149" w:rsidRDefault="00DF5149" w:rsidP="000B364A">
      <w:pPr>
        <w:pStyle w:val="NoSpacing"/>
        <w:ind w:left="360"/>
        <w:rPr>
          <w:rStyle w:val="SubtleReference"/>
          <w:rFonts w:ascii="Cambria" w:hAnsi="Cambria"/>
          <w:b/>
          <w:smallCaps w:val="0"/>
          <w:color w:val="auto"/>
          <w:u w:val="none"/>
        </w:rPr>
      </w:pPr>
    </w:p>
    <w:p w:rsidR="00DF5149" w:rsidRDefault="00DF5149" w:rsidP="000B364A">
      <w:pPr>
        <w:pStyle w:val="NoSpacing"/>
        <w:ind w:left="360"/>
        <w:rPr>
          <w:rStyle w:val="SubtleReference"/>
          <w:rFonts w:ascii="Cambria" w:hAnsi="Cambria"/>
          <w:b/>
          <w:smallCaps w:val="0"/>
          <w:color w:val="auto"/>
          <w:u w:val="none"/>
        </w:rPr>
      </w:pPr>
    </w:p>
    <w:p w:rsidR="00DF5149" w:rsidRDefault="00DF5149" w:rsidP="000B364A">
      <w:pPr>
        <w:pStyle w:val="NoSpacing"/>
        <w:ind w:left="360"/>
        <w:rPr>
          <w:rStyle w:val="SubtleReference"/>
          <w:rFonts w:ascii="Cambria" w:hAnsi="Cambria"/>
          <w:b/>
          <w:smallCaps w:val="0"/>
          <w:color w:val="auto"/>
          <w:u w:val="none"/>
        </w:rPr>
      </w:pPr>
    </w:p>
    <w:p w:rsidR="00DF5149" w:rsidRPr="000B364A" w:rsidRDefault="00DF5149" w:rsidP="000B364A">
      <w:pPr>
        <w:pStyle w:val="NoSpacing"/>
        <w:ind w:left="360"/>
        <w:rPr>
          <w:rStyle w:val="SubtleReference"/>
          <w:rFonts w:ascii="Cambria" w:hAnsi="Cambria"/>
          <w:b/>
          <w:smallCaps w:val="0"/>
          <w:color w:val="auto"/>
          <w:u w:val="none"/>
        </w:rPr>
      </w:pPr>
    </w:p>
    <w:p w:rsidR="00146695" w:rsidRDefault="00146695" w:rsidP="00394380">
      <w:pPr>
        <w:spacing w:after="0"/>
        <w:jc w:val="both"/>
        <w:rPr>
          <w:rStyle w:val="SubtleReference"/>
          <w:b/>
          <w:color w:val="000000" w:themeColor="text1"/>
        </w:rPr>
      </w:pPr>
    </w:p>
    <w:p w:rsidR="00317870" w:rsidRPr="00601B93" w:rsidRDefault="00317870" w:rsidP="00317870">
      <w:pPr>
        <w:spacing w:after="0"/>
        <w:jc w:val="both"/>
        <w:rPr>
          <w:rStyle w:val="SubtleReference"/>
          <w:rFonts w:ascii="Cambria" w:hAnsi="Cambria"/>
          <w:b/>
          <w:color w:val="000000" w:themeColor="text1"/>
        </w:rPr>
      </w:pPr>
      <w:r w:rsidRPr="00317870">
        <w:rPr>
          <w:rStyle w:val="SubtleReference"/>
          <w:rFonts w:ascii="Cambria" w:hAnsi="Cambria"/>
          <w:b/>
          <w:color w:val="000000" w:themeColor="text1"/>
          <w:u w:val="none"/>
        </w:rPr>
        <w:lastRenderedPageBreak/>
        <w:t xml:space="preserve">      5.</w:t>
      </w:r>
      <w:r w:rsidR="0088271C">
        <w:rPr>
          <w:rStyle w:val="SubtleReference"/>
          <w:rFonts w:ascii="Cambria" w:hAnsi="Cambria"/>
          <w:b/>
          <w:color w:val="000000" w:themeColor="text1"/>
        </w:rPr>
        <w:t xml:space="preserve"> </w:t>
      </w:r>
      <w:r>
        <w:rPr>
          <w:rStyle w:val="SubtleReference"/>
          <w:rFonts w:ascii="Cambria" w:hAnsi="Cambria"/>
          <w:b/>
          <w:color w:val="000000" w:themeColor="text1"/>
        </w:rPr>
        <w:t>Tecnimont-CPU (Azzarbhaijan)</w:t>
      </w:r>
    </w:p>
    <w:p w:rsidR="00317870" w:rsidRPr="00601B93" w:rsidRDefault="00317870" w:rsidP="00317870">
      <w:pPr>
        <w:spacing w:after="0"/>
        <w:jc w:val="both"/>
        <w:rPr>
          <w:rStyle w:val="SubtleReference"/>
          <w:b/>
          <w:color w:val="000000" w:themeColor="text1"/>
          <w:u w:val="none"/>
        </w:rPr>
      </w:pPr>
    </w:p>
    <w:p w:rsidR="00317870" w:rsidRDefault="00317870" w:rsidP="00317870">
      <w:pPr>
        <w:pStyle w:val="NoSpacing"/>
        <w:ind w:left="360"/>
        <w:rPr>
          <w:rStyle w:val="SubtleReference"/>
          <w:rFonts w:ascii="Cambria" w:hAnsi="Cambria"/>
          <w:b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>Work Responsibilities:</w:t>
      </w:r>
    </w:p>
    <w:p w:rsidR="00317870" w:rsidRDefault="00317870" w:rsidP="00317870">
      <w:pPr>
        <w:pStyle w:val="NoSpacing"/>
        <w:ind w:left="360"/>
        <w:rPr>
          <w:rStyle w:val="SubtleReference"/>
          <w:rFonts w:ascii="Cambria" w:hAnsi="Cambria"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                                               </w:t>
      </w:r>
      <w:r w:rsidR="007E6811" w:rsidRPr="007E6811">
        <w:rPr>
          <w:rStyle w:val="SubtleReference"/>
          <w:rFonts w:ascii="Cambria" w:hAnsi="Cambria"/>
          <w:smallCaps w:val="0"/>
          <w:color w:val="auto"/>
          <w:u w:val="none"/>
        </w:rPr>
        <w:t xml:space="preserve">Attend kick off meeting at </w:t>
      </w:r>
      <w:r w:rsidR="00457481">
        <w:rPr>
          <w:rStyle w:val="SubtleReference"/>
          <w:rFonts w:ascii="Cambria" w:hAnsi="Cambria"/>
          <w:smallCaps w:val="0"/>
          <w:color w:val="auto"/>
          <w:u w:val="none"/>
        </w:rPr>
        <w:t xml:space="preserve">Tecnimont </w:t>
      </w:r>
      <w:r w:rsidR="00457481" w:rsidRPr="007E6811">
        <w:rPr>
          <w:rStyle w:val="SubtleReference"/>
          <w:rFonts w:ascii="Cambria" w:hAnsi="Cambria"/>
          <w:smallCaps w:val="0"/>
          <w:color w:val="auto"/>
          <w:u w:val="none"/>
        </w:rPr>
        <w:t>office</w:t>
      </w:r>
      <w:r w:rsidR="00457481">
        <w:rPr>
          <w:rStyle w:val="SubtleReference"/>
          <w:rFonts w:ascii="Cambria" w:hAnsi="Cambria"/>
          <w:smallCaps w:val="0"/>
          <w:color w:val="auto"/>
          <w:u w:val="none"/>
        </w:rPr>
        <w:t xml:space="preserve"> </w:t>
      </w:r>
      <w:r w:rsidR="007E6811">
        <w:rPr>
          <w:rStyle w:val="SubtleReference"/>
          <w:rFonts w:ascii="Cambria" w:hAnsi="Cambria"/>
          <w:b/>
          <w:smallCaps w:val="0"/>
          <w:color w:val="auto"/>
          <w:u w:val="none"/>
        </w:rPr>
        <w:t>.</w:t>
      </w: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</w:t>
      </w:r>
      <w:r w:rsidR="00656C87">
        <w:rPr>
          <w:rStyle w:val="SubtleReference"/>
          <w:rFonts w:ascii="Cambria" w:hAnsi="Cambria"/>
          <w:smallCaps w:val="0"/>
          <w:color w:val="auto"/>
          <w:u w:val="none"/>
        </w:rPr>
        <w:t xml:space="preserve">Working on </w:t>
      </w:r>
      <w:r w:rsidR="006516CA" w:rsidRPr="006516CA">
        <w:rPr>
          <w:rStyle w:val="SubtleReference"/>
          <w:rFonts w:ascii="Cambria" w:hAnsi="Cambria"/>
          <w:smallCaps w:val="0"/>
          <w:color w:val="auto"/>
          <w:u w:val="none"/>
        </w:rPr>
        <w:t xml:space="preserve"> new software by Tecnimont (External Editor</w:t>
      </w:r>
      <w:r w:rsidR="00656C87">
        <w:rPr>
          <w:rStyle w:val="SubtleReference"/>
          <w:rFonts w:ascii="Cambria" w:hAnsi="Cambria"/>
          <w:smallCaps w:val="0"/>
          <w:color w:val="auto"/>
          <w:u w:val="none"/>
        </w:rPr>
        <w:t xml:space="preserve"> Intool</w:t>
      </w:r>
      <w:r w:rsidR="006516CA" w:rsidRPr="006516CA">
        <w:rPr>
          <w:rStyle w:val="SubtleReference"/>
          <w:rFonts w:ascii="Cambria" w:hAnsi="Cambria"/>
          <w:smallCaps w:val="0"/>
          <w:color w:val="auto"/>
          <w:u w:val="none"/>
        </w:rPr>
        <w:t xml:space="preserve">) </w:t>
      </w:r>
      <w:r w:rsidRPr="006516CA">
        <w:rPr>
          <w:rStyle w:val="SubtleReference"/>
          <w:rFonts w:ascii="Cambria" w:hAnsi="Cambria"/>
          <w:smallCaps w:val="0"/>
          <w:color w:val="auto"/>
          <w:u w:val="none"/>
        </w:rPr>
        <w:t>All the documentation related to Electrical &amp; Instrumentation like Datasheets for instruments such as Pressure Gauges, Pressure Transmitters, Flow Indicators, Level Transmitters etc.</w:t>
      </w:r>
      <w:r w:rsidR="00457481" w:rsidRPr="006516CA">
        <w:rPr>
          <w:rStyle w:val="SubtleReference"/>
          <w:rFonts w:ascii="Cambria" w:hAnsi="Cambria"/>
          <w:smallCaps w:val="0"/>
          <w:color w:val="auto"/>
          <w:u w:val="none"/>
        </w:rPr>
        <w:t xml:space="preserve"> </w:t>
      </w:r>
      <w:r w:rsidRPr="006516CA">
        <w:rPr>
          <w:rStyle w:val="SubtleReference"/>
          <w:rFonts w:ascii="Cambria" w:hAnsi="Cambria"/>
          <w:smallCaps w:val="0"/>
          <w:color w:val="auto"/>
          <w:u w:val="none"/>
        </w:rPr>
        <w:t>Preparation of cable schedule, Cable datasheets</w:t>
      </w:r>
      <w:r w:rsidRPr="007D3E81">
        <w:rPr>
          <w:rStyle w:val="SubtleReference"/>
          <w:rFonts w:ascii="Cambria" w:hAnsi="Cambria"/>
          <w:smallCaps w:val="0"/>
          <w:color w:val="auto"/>
          <w:u w:val="none"/>
        </w:rPr>
        <w:t>, Motor datasheets etc.</w:t>
      </w:r>
      <w:r w:rsidR="00457481">
        <w:rPr>
          <w:rStyle w:val="SubtleReference"/>
          <w:rFonts w:ascii="Cambria" w:hAnsi="Cambria"/>
          <w:smallCaps w:val="0"/>
          <w:color w:val="auto"/>
          <w:u w:val="none"/>
        </w:rPr>
        <w:t xml:space="preserve"> </w:t>
      </w:r>
      <w:r w:rsidRPr="007D3E81">
        <w:rPr>
          <w:rStyle w:val="SubtleReference"/>
          <w:rFonts w:ascii="Cambria" w:hAnsi="Cambria"/>
          <w:smallCaps w:val="0"/>
          <w:color w:val="auto"/>
          <w:u w:val="none"/>
        </w:rPr>
        <w:t>Technical evaluation of t</w:t>
      </w:r>
      <w:r w:rsidR="00656C87">
        <w:rPr>
          <w:rStyle w:val="SubtleReference"/>
          <w:rFonts w:ascii="Cambria" w:hAnsi="Cambria"/>
          <w:smallCaps w:val="0"/>
          <w:color w:val="auto"/>
          <w:u w:val="none"/>
        </w:rPr>
        <w:t>he quotations offered by vendor</w:t>
      </w:r>
      <w:r w:rsidR="00656C87" w:rsidRPr="00656C87">
        <w:rPr>
          <w:rStyle w:val="SubtleReference"/>
          <w:rFonts w:ascii="Cambria" w:hAnsi="Cambria"/>
          <w:smallCaps w:val="0"/>
          <w:color w:val="auto"/>
          <w:u w:val="none"/>
        </w:rPr>
        <w:t xml:space="preserve"> </w:t>
      </w:r>
      <w:r w:rsidR="00656C87">
        <w:rPr>
          <w:rStyle w:val="SubtleReference"/>
          <w:rFonts w:ascii="Cambria" w:hAnsi="Cambria"/>
          <w:smallCaps w:val="0"/>
          <w:color w:val="auto"/>
          <w:u w:val="none"/>
        </w:rPr>
        <w:t>as per client requirement or specifications.</w:t>
      </w:r>
      <w:r w:rsidR="00B13931">
        <w:rPr>
          <w:rStyle w:val="SubtleReference"/>
          <w:rFonts w:ascii="Cambria" w:hAnsi="Cambria"/>
          <w:smallCaps w:val="0"/>
          <w:color w:val="auto"/>
          <w:u w:val="none"/>
        </w:rPr>
        <w:t>Cable tray sizing &amp; rutine.</w:t>
      </w:r>
    </w:p>
    <w:p w:rsidR="009964F8" w:rsidRDefault="009964F8" w:rsidP="00317870">
      <w:pPr>
        <w:pStyle w:val="NoSpacing"/>
        <w:ind w:left="360"/>
        <w:rPr>
          <w:rStyle w:val="SubtleReference"/>
          <w:rFonts w:ascii="Cambria" w:hAnsi="Cambria"/>
          <w:smallCaps w:val="0"/>
          <w:color w:val="auto"/>
          <w:u w:val="none"/>
        </w:rPr>
      </w:pPr>
    </w:p>
    <w:p w:rsidR="0088271C" w:rsidRDefault="0088271C" w:rsidP="0088271C">
      <w:pPr>
        <w:spacing w:after="0"/>
        <w:jc w:val="both"/>
        <w:rPr>
          <w:rStyle w:val="SubtleReference"/>
          <w:rFonts w:ascii="Cambria" w:hAnsi="Cambria"/>
          <w:b/>
          <w:color w:val="000000" w:themeColor="text1"/>
        </w:rPr>
      </w:pPr>
      <w:r w:rsidRPr="0088271C">
        <w:rPr>
          <w:rStyle w:val="SubtleReference"/>
          <w:b/>
          <w:color w:val="000000" w:themeColor="text1"/>
          <w:u w:val="none"/>
        </w:rPr>
        <w:t xml:space="preserve">    </w:t>
      </w:r>
      <w:r w:rsidRPr="0088271C">
        <w:rPr>
          <w:rStyle w:val="SubtleReference"/>
          <w:rFonts w:ascii="Cambria" w:hAnsi="Cambria"/>
          <w:b/>
          <w:color w:val="000000" w:themeColor="text1"/>
          <w:u w:val="none"/>
        </w:rPr>
        <w:t>6.</w:t>
      </w:r>
      <w:r w:rsidRPr="0088271C">
        <w:rPr>
          <w:rStyle w:val="SubtleReference"/>
          <w:rFonts w:ascii="Cambria" w:hAnsi="Cambria"/>
          <w:b/>
          <w:color w:val="000000" w:themeColor="text1"/>
        </w:rPr>
        <w:t xml:space="preserve"> </w:t>
      </w:r>
      <w:r>
        <w:rPr>
          <w:rStyle w:val="SubtleReference"/>
          <w:rFonts w:ascii="Cambria" w:hAnsi="Cambria"/>
          <w:b/>
          <w:color w:val="000000" w:themeColor="text1"/>
        </w:rPr>
        <w:t>IKBB (Indonesia)</w:t>
      </w:r>
    </w:p>
    <w:p w:rsidR="0088271C" w:rsidRDefault="0088271C" w:rsidP="0088271C">
      <w:pPr>
        <w:spacing w:after="0"/>
        <w:jc w:val="both"/>
        <w:rPr>
          <w:rStyle w:val="SubtleReference"/>
          <w:rFonts w:ascii="Cambria" w:hAnsi="Cambria"/>
          <w:b/>
          <w:color w:val="000000" w:themeColor="text1"/>
        </w:rPr>
      </w:pPr>
    </w:p>
    <w:p w:rsidR="0088271C" w:rsidRDefault="0088271C" w:rsidP="0088271C">
      <w:pPr>
        <w:pStyle w:val="NoSpacing"/>
        <w:ind w:left="360"/>
        <w:rPr>
          <w:rStyle w:val="SubtleReference"/>
          <w:rFonts w:ascii="Cambria" w:hAnsi="Cambria"/>
          <w:b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>Work Responsibilities:</w:t>
      </w:r>
    </w:p>
    <w:p w:rsidR="0088271C" w:rsidRDefault="0088271C" w:rsidP="0088271C">
      <w:pPr>
        <w:pStyle w:val="NoSpacing"/>
        <w:ind w:left="360"/>
        <w:rPr>
          <w:rStyle w:val="SubtleReference"/>
          <w:rFonts w:ascii="Cambria" w:hAnsi="Cambria"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                                               </w:t>
      </w:r>
      <w:r w:rsidRPr="009964F8">
        <w:rPr>
          <w:rStyle w:val="SubtleReference"/>
          <w:rFonts w:ascii="Cambria" w:hAnsi="Cambria"/>
          <w:b/>
          <w:smallCaps w:val="0"/>
          <w:color w:val="auto"/>
          <w:u w:val="none"/>
        </w:rPr>
        <w:t>Attend kick off meeting in Indonesia</w:t>
      </w:r>
      <w:r>
        <w:rPr>
          <w:rStyle w:val="SubtleReference"/>
          <w:rFonts w:ascii="Cambria" w:hAnsi="Cambria"/>
          <w:smallCaps w:val="0"/>
          <w:color w:val="auto"/>
          <w:u w:val="none"/>
        </w:rPr>
        <w:t xml:space="preserve">. </w:t>
      </w:r>
      <w:r w:rsidRPr="006516CA">
        <w:rPr>
          <w:rStyle w:val="SubtleReference"/>
          <w:rFonts w:ascii="Cambria" w:hAnsi="Cambria"/>
          <w:smallCaps w:val="0"/>
          <w:color w:val="auto"/>
          <w:u w:val="none"/>
        </w:rPr>
        <w:t>All the documentation related to Electrical &amp; Instrumentation like Datasheets for instruments such as Pressure Gauges, Pressure Transmitters, Flow Indicators, and Level Transmitters etc. Preparation of cable schedule, Cable datasheets</w:t>
      </w:r>
      <w:r w:rsidRPr="007D3E81">
        <w:rPr>
          <w:rStyle w:val="SubtleReference"/>
          <w:rFonts w:ascii="Cambria" w:hAnsi="Cambria"/>
          <w:smallCaps w:val="0"/>
          <w:color w:val="auto"/>
          <w:u w:val="none"/>
        </w:rPr>
        <w:t>, Motor datasheets etc.</w:t>
      </w:r>
      <w:r>
        <w:rPr>
          <w:rStyle w:val="SubtleReference"/>
          <w:rFonts w:ascii="Cambria" w:hAnsi="Cambria"/>
          <w:smallCaps w:val="0"/>
          <w:color w:val="auto"/>
          <w:u w:val="none"/>
        </w:rPr>
        <w:t xml:space="preserve"> </w:t>
      </w:r>
      <w:r w:rsidRPr="007D3E81">
        <w:rPr>
          <w:rStyle w:val="SubtleReference"/>
          <w:rFonts w:ascii="Cambria" w:hAnsi="Cambria"/>
          <w:smallCaps w:val="0"/>
          <w:color w:val="auto"/>
          <w:u w:val="none"/>
        </w:rPr>
        <w:t>Technical evaluation of t</w:t>
      </w:r>
      <w:r>
        <w:rPr>
          <w:rStyle w:val="SubtleReference"/>
          <w:rFonts w:ascii="Cambria" w:hAnsi="Cambria"/>
          <w:smallCaps w:val="0"/>
          <w:color w:val="auto"/>
          <w:u w:val="none"/>
        </w:rPr>
        <w:t>he quotations offered by vendor</w:t>
      </w:r>
      <w:r w:rsidRPr="00656C87">
        <w:rPr>
          <w:rStyle w:val="SubtleReference"/>
          <w:rFonts w:ascii="Cambria" w:hAnsi="Cambria"/>
          <w:smallCaps w:val="0"/>
          <w:color w:val="auto"/>
          <w:u w:val="none"/>
        </w:rPr>
        <w:t xml:space="preserve"> </w:t>
      </w:r>
      <w:r>
        <w:rPr>
          <w:rStyle w:val="SubtleReference"/>
          <w:rFonts w:ascii="Cambria" w:hAnsi="Cambria"/>
          <w:smallCaps w:val="0"/>
          <w:color w:val="auto"/>
          <w:u w:val="none"/>
        </w:rPr>
        <w:t>as per client requirement or specifications. Cable tray sizing &amp; routine.</w:t>
      </w:r>
    </w:p>
    <w:p w:rsidR="00146695" w:rsidRDefault="00146695" w:rsidP="0088271C">
      <w:pPr>
        <w:pStyle w:val="NoSpacing"/>
        <w:ind w:left="360"/>
        <w:rPr>
          <w:rStyle w:val="SubtleReference"/>
          <w:rFonts w:ascii="Cambria" w:hAnsi="Cambria"/>
          <w:smallCaps w:val="0"/>
          <w:color w:val="auto"/>
          <w:u w:val="none"/>
        </w:rPr>
      </w:pPr>
    </w:p>
    <w:p w:rsidR="00303327" w:rsidRDefault="00B1763F" w:rsidP="00303327">
      <w:pPr>
        <w:spacing w:after="0"/>
        <w:jc w:val="both"/>
        <w:rPr>
          <w:rStyle w:val="SubtleReference"/>
          <w:rFonts w:ascii="Cambria" w:hAnsi="Cambria"/>
          <w:b/>
          <w:color w:val="000000" w:themeColor="text1"/>
        </w:rPr>
      </w:pPr>
      <w:r>
        <w:rPr>
          <w:rStyle w:val="SubtleReference"/>
          <w:rFonts w:ascii="Cambria" w:hAnsi="Cambria"/>
          <w:b/>
          <w:color w:val="000000" w:themeColor="text1"/>
          <w:u w:val="none"/>
        </w:rPr>
        <w:t xml:space="preserve">  </w:t>
      </w:r>
      <w:r w:rsidR="00303327">
        <w:rPr>
          <w:rStyle w:val="SubtleReference"/>
          <w:rFonts w:ascii="Cambria" w:hAnsi="Cambria"/>
          <w:b/>
          <w:color w:val="000000" w:themeColor="text1"/>
          <w:u w:val="none"/>
        </w:rPr>
        <w:t>7</w:t>
      </w:r>
      <w:r w:rsidR="00303327" w:rsidRPr="0088271C">
        <w:rPr>
          <w:rStyle w:val="SubtleReference"/>
          <w:rFonts w:ascii="Cambria" w:hAnsi="Cambria"/>
          <w:b/>
          <w:color w:val="000000" w:themeColor="text1"/>
          <w:u w:val="none"/>
        </w:rPr>
        <w:t>.</w:t>
      </w:r>
      <w:r w:rsidR="00303327" w:rsidRPr="0088271C">
        <w:rPr>
          <w:rStyle w:val="SubtleReference"/>
          <w:rFonts w:ascii="Cambria" w:hAnsi="Cambria"/>
          <w:b/>
          <w:color w:val="000000" w:themeColor="text1"/>
        </w:rPr>
        <w:t xml:space="preserve"> </w:t>
      </w:r>
      <w:r w:rsidR="00303327">
        <w:rPr>
          <w:rStyle w:val="SubtleReference"/>
          <w:rFonts w:ascii="Cambria" w:hAnsi="Cambria"/>
          <w:b/>
          <w:color w:val="000000" w:themeColor="text1"/>
        </w:rPr>
        <w:t>Lucky Exports (Maldives)</w:t>
      </w:r>
    </w:p>
    <w:p w:rsidR="00303327" w:rsidRDefault="00303327" w:rsidP="00303327">
      <w:pPr>
        <w:spacing w:after="0"/>
        <w:jc w:val="both"/>
        <w:rPr>
          <w:rStyle w:val="SubtleReference"/>
          <w:rFonts w:ascii="Cambria" w:hAnsi="Cambria"/>
          <w:b/>
          <w:color w:val="000000" w:themeColor="text1"/>
        </w:rPr>
      </w:pPr>
    </w:p>
    <w:p w:rsidR="00303327" w:rsidRDefault="00303327" w:rsidP="00303327">
      <w:pPr>
        <w:pStyle w:val="NoSpacing"/>
        <w:ind w:left="360"/>
        <w:rPr>
          <w:rStyle w:val="SubtleReference"/>
          <w:rFonts w:ascii="Cambria" w:hAnsi="Cambria"/>
          <w:b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>Work Responsibilities:</w:t>
      </w:r>
    </w:p>
    <w:p w:rsidR="00303327" w:rsidRDefault="00303327" w:rsidP="00303327">
      <w:pPr>
        <w:pStyle w:val="NoSpacing"/>
        <w:ind w:left="360"/>
        <w:rPr>
          <w:rStyle w:val="SubtleReference"/>
          <w:rFonts w:ascii="Cambria" w:hAnsi="Cambria"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                                               </w:t>
      </w:r>
      <w:r>
        <w:rPr>
          <w:rStyle w:val="SubtleReference"/>
          <w:rFonts w:ascii="Cambria" w:hAnsi="Cambria"/>
          <w:smallCaps w:val="0"/>
          <w:color w:val="auto"/>
          <w:u w:val="none"/>
        </w:rPr>
        <w:t xml:space="preserve">Assist in skid </w:t>
      </w:r>
      <w:r w:rsidR="00197C63">
        <w:rPr>
          <w:rStyle w:val="SubtleReference"/>
          <w:rFonts w:ascii="Cambria" w:hAnsi="Cambria"/>
          <w:smallCaps w:val="0"/>
          <w:color w:val="auto"/>
          <w:u w:val="none"/>
        </w:rPr>
        <w:t>assembly/</w:t>
      </w:r>
      <w:r>
        <w:rPr>
          <w:rStyle w:val="SubtleReference"/>
          <w:rFonts w:ascii="Cambria" w:hAnsi="Cambria"/>
          <w:smallCaps w:val="0"/>
          <w:color w:val="auto"/>
          <w:u w:val="none"/>
        </w:rPr>
        <w:t>preparation at shop floor. Preparation/observation of skid preparation as per all design documents like P &amp; ID, equipment layout, skid drawings, isometrics, Hook up, cable tray layout, Cable schedule, JB schedule etc.</w:t>
      </w:r>
    </w:p>
    <w:p w:rsidR="00303327" w:rsidRDefault="00303327" w:rsidP="00303327">
      <w:pPr>
        <w:spacing w:after="0"/>
        <w:jc w:val="both"/>
        <w:rPr>
          <w:rStyle w:val="SubtleReference"/>
          <w:rFonts w:ascii="Cambria" w:hAnsi="Cambria"/>
          <w:b/>
          <w:color w:val="000000" w:themeColor="text1"/>
        </w:rPr>
      </w:pPr>
    </w:p>
    <w:p w:rsidR="00303327" w:rsidRDefault="00303327" w:rsidP="00303327">
      <w:pPr>
        <w:spacing w:after="0"/>
        <w:jc w:val="both"/>
        <w:rPr>
          <w:rStyle w:val="SubtleReference"/>
          <w:rFonts w:ascii="Cambria" w:hAnsi="Cambria"/>
          <w:b/>
          <w:color w:val="000000" w:themeColor="text1"/>
        </w:rPr>
      </w:pPr>
    </w:p>
    <w:p w:rsidR="00CC322B" w:rsidRDefault="008F502D" w:rsidP="00CC322B">
      <w:pPr>
        <w:spacing w:after="0"/>
        <w:jc w:val="both"/>
        <w:rPr>
          <w:rStyle w:val="SubtleReference"/>
          <w:rFonts w:ascii="Cambria" w:hAnsi="Cambria"/>
          <w:b/>
          <w:color w:val="000000" w:themeColor="text1"/>
        </w:rPr>
      </w:pPr>
      <w:r>
        <w:rPr>
          <w:rStyle w:val="SubtleReference"/>
          <w:rFonts w:ascii="Cambria" w:hAnsi="Cambria"/>
          <w:b/>
          <w:color w:val="000000" w:themeColor="text1"/>
          <w:u w:val="none"/>
        </w:rPr>
        <w:t>8</w:t>
      </w:r>
      <w:r w:rsidR="00CC322B" w:rsidRPr="0088271C">
        <w:rPr>
          <w:rStyle w:val="SubtleReference"/>
          <w:rFonts w:ascii="Cambria" w:hAnsi="Cambria"/>
          <w:b/>
          <w:color w:val="000000" w:themeColor="text1"/>
          <w:u w:val="none"/>
        </w:rPr>
        <w:t>.</w:t>
      </w:r>
      <w:r w:rsidR="00CC322B" w:rsidRPr="0088271C">
        <w:rPr>
          <w:rStyle w:val="SubtleReference"/>
          <w:rFonts w:ascii="Cambria" w:hAnsi="Cambria"/>
          <w:b/>
          <w:color w:val="000000" w:themeColor="text1"/>
        </w:rPr>
        <w:t xml:space="preserve"> </w:t>
      </w:r>
      <w:r w:rsidR="00CC322B">
        <w:rPr>
          <w:rStyle w:val="SubtleReference"/>
          <w:rFonts w:ascii="Cambria" w:hAnsi="Cambria"/>
          <w:b/>
          <w:color w:val="000000" w:themeColor="text1"/>
        </w:rPr>
        <w:t>FARABI L &amp; T</w:t>
      </w:r>
    </w:p>
    <w:p w:rsidR="00CC322B" w:rsidRDefault="00CC322B" w:rsidP="00CC322B">
      <w:pPr>
        <w:spacing w:after="0"/>
        <w:jc w:val="both"/>
        <w:rPr>
          <w:rStyle w:val="SubtleReference"/>
          <w:rFonts w:ascii="Cambria" w:hAnsi="Cambria"/>
          <w:b/>
          <w:color w:val="000000" w:themeColor="text1"/>
        </w:rPr>
      </w:pPr>
    </w:p>
    <w:p w:rsidR="00CC322B" w:rsidRDefault="00CC322B" w:rsidP="00CC322B">
      <w:pPr>
        <w:pStyle w:val="NoSpacing"/>
        <w:ind w:left="360"/>
        <w:rPr>
          <w:rStyle w:val="SubtleReference"/>
          <w:rFonts w:ascii="Cambria" w:hAnsi="Cambria"/>
          <w:b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>Work Responsibilities:</w:t>
      </w:r>
    </w:p>
    <w:p w:rsidR="00CC322B" w:rsidRDefault="00CC322B" w:rsidP="00CC322B">
      <w:pPr>
        <w:pStyle w:val="NoSpacing"/>
        <w:ind w:left="360"/>
        <w:rPr>
          <w:rStyle w:val="SubtleReference"/>
          <w:rFonts w:ascii="Cambria" w:hAnsi="Cambria"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                                               </w:t>
      </w:r>
      <w:r w:rsidRPr="006516CA">
        <w:rPr>
          <w:rStyle w:val="SubtleReference"/>
          <w:rFonts w:ascii="Cambria" w:hAnsi="Cambria"/>
          <w:smallCaps w:val="0"/>
          <w:color w:val="auto"/>
          <w:u w:val="none"/>
        </w:rPr>
        <w:t>All the documentation related to Electrical &amp; Instrumentation like Datasheets for instruments such as Pressure Gauges, Pressure Transmitters, Flow Indicators, and Level Transmitters etc. Preparation of cable schedule, Cable datasheets</w:t>
      </w:r>
      <w:r w:rsidRPr="007D3E81">
        <w:rPr>
          <w:rStyle w:val="SubtleReference"/>
          <w:rFonts w:ascii="Cambria" w:hAnsi="Cambria"/>
          <w:smallCaps w:val="0"/>
          <w:color w:val="auto"/>
          <w:u w:val="none"/>
        </w:rPr>
        <w:t>, Motor datasheets etc.</w:t>
      </w:r>
      <w:r>
        <w:rPr>
          <w:rStyle w:val="SubtleReference"/>
          <w:rFonts w:ascii="Cambria" w:hAnsi="Cambria"/>
          <w:smallCaps w:val="0"/>
          <w:color w:val="auto"/>
          <w:u w:val="none"/>
        </w:rPr>
        <w:t xml:space="preserve"> </w:t>
      </w:r>
      <w:r w:rsidRPr="007D3E81">
        <w:rPr>
          <w:rStyle w:val="SubtleReference"/>
          <w:rFonts w:ascii="Cambria" w:hAnsi="Cambria"/>
          <w:smallCaps w:val="0"/>
          <w:color w:val="auto"/>
          <w:u w:val="none"/>
        </w:rPr>
        <w:t>Technical evaluation of t</w:t>
      </w:r>
      <w:r>
        <w:rPr>
          <w:rStyle w:val="SubtleReference"/>
          <w:rFonts w:ascii="Cambria" w:hAnsi="Cambria"/>
          <w:smallCaps w:val="0"/>
          <w:color w:val="auto"/>
          <w:u w:val="none"/>
        </w:rPr>
        <w:t>he quotations offered by vendor</w:t>
      </w:r>
      <w:r w:rsidRPr="00656C87">
        <w:rPr>
          <w:rStyle w:val="SubtleReference"/>
          <w:rFonts w:ascii="Cambria" w:hAnsi="Cambria"/>
          <w:smallCaps w:val="0"/>
          <w:color w:val="auto"/>
          <w:u w:val="none"/>
        </w:rPr>
        <w:t xml:space="preserve"> </w:t>
      </w:r>
      <w:r>
        <w:rPr>
          <w:rStyle w:val="SubtleReference"/>
          <w:rFonts w:ascii="Cambria" w:hAnsi="Cambria"/>
          <w:smallCaps w:val="0"/>
          <w:color w:val="auto"/>
          <w:u w:val="none"/>
        </w:rPr>
        <w:t>as per client requirement or specifications. Cable tray sizing &amp; routine.</w:t>
      </w:r>
    </w:p>
    <w:p w:rsidR="00197C63" w:rsidRDefault="005649C9" w:rsidP="00197C63">
      <w:pPr>
        <w:pStyle w:val="NoSpacing"/>
        <w:ind w:left="360"/>
        <w:rPr>
          <w:rStyle w:val="SubtleReference"/>
          <w:rFonts w:ascii="Cambria" w:hAnsi="Cambria"/>
          <w:smallCaps w:val="0"/>
          <w:color w:val="auto"/>
          <w:u w:val="none"/>
        </w:rPr>
      </w:pPr>
      <w:r>
        <w:rPr>
          <w:rStyle w:val="SubtleReference"/>
          <w:rFonts w:ascii="Cambria" w:hAnsi="Cambria"/>
          <w:smallCaps w:val="0"/>
          <w:color w:val="auto"/>
          <w:u w:val="none"/>
        </w:rPr>
        <w:t xml:space="preserve">   </w:t>
      </w:r>
      <w:r w:rsidR="00197C63">
        <w:rPr>
          <w:rStyle w:val="SubtleReference"/>
          <w:rFonts w:ascii="Cambria" w:hAnsi="Cambria"/>
          <w:smallCaps w:val="0"/>
          <w:color w:val="auto"/>
          <w:u w:val="none"/>
        </w:rPr>
        <w:t>Similarly skid assembly is started on shop floor.</w:t>
      </w:r>
      <w:r w:rsidR="00197C63" w:rsidRPr="00197C63">
        <w:rPr>
          <w:rStyle w:val="SubtleReference"/>
          <w:rFonts w:ascii="Cambria" w:hAnsi="Cambria"/>
          <w:smallCaps w:val="0"/>
          <w:color w:val="auto"/>
          <w:u w:val="none"/>
        </w:rPr>
        <w:t xml:space="preserve"> </w:t>
      </w:r>
      <w:r w:rsidR="00197C63">
        <w:rPr>
          <w:rStyle w:val="SubtleReference"/>
          <w:rFonts w:ascii="Cambria" w:hAnsi="Cambria"/>
          <w:smallCaps w:val="0"/>
          <w:color w:val="auto"/>
          <w:u w:val="none"/>
        </w:rPr>
        <w:t>Preparation/observation of skid preparation as per all design documents like P &amp; ID, equipment layout, skid drawings, isometrics, Hook up, cable tray layout, Cable schedule, JB schedule etc.</w:t>
      </w:r>
    </w:p>
    <w:p w:rsidR="00197C63" w:rsidRDefault="00197C63" w:rsidP="00CC322B">
      <w:pPr>
        <w:pStyle w:val="NoSpacing"/>
        <w:ind w:left="360"/>
        <w:rPr>
          <w:rStyle w:val="SubtleReference"/>
          <w:rFonts w:ascii="Cambria" w:hAnsi="Cambria"/>
          <w:smallCaps w:val="0"/>
          <w:color w:val="auto"/>
          <w:u w:val="none"/>
        </w:rPr>
      </w:pPr>
    </w:p>
    <w:p w:rsidR="005649C9" w:rsidRDefault="00B1763F" w:rsidP="005649C9">
      <w:pPr>
        <w:spacing w:after="0"/>
        <w:jc w:val="both"/>
        <w:rPr>
          <w:rStyle w:val="SubtleReference"/>
          <w:rFonts w:ascii="Cambria" w:hAnsi="Cambria"/>
          <w:b/>
          <w:color w:val="000000" w:themeColor="text1"/>
        </w:rPr>
      </w:pPr>
      <w:r>
        <w:rPr>
          <w:rStyle w:val="SubtleReference"/>
          <w:rFonts w:ascii="Cambria" w:hAnsi="Cambria"/>
          <w:b/>
          <w:color w:val="000000" w:themeColor="text1"/>
          <w:u w:val="none"/>
        </w:rPr>
        <w:t>9</w:t>
      </w:r>
      <w:r w:rsidR="005649C9" w:rsidRPr="0088271C">
        <w:rPr>
          <w:rStyle w:val="SubtleReference"/>
          <w:rFonts w:ascii="Cambria" w:hAnsi="Cambria"/>
          <w:b/>
          <w:color w:val="000000" w:themeColor="text1"/>
          <w:u w:val="none"/>
        </w:rPr>
        <w:t>.</w:t>
      </w:r>
      <w:r w:rsidR="005649C9" w:rsidRPr="0088271C">
        <w:rPr>
          <w:rStyle w:val="SubtleReference"/>
          <w:rFonts w:ascii="Cambria" w:hAnsi="Cambria"/>
          <w:b/>
          <w:color w:val="000000" w:themeColor="text1"/>
        </w:rPr>
        <w:t xml:space="preserve"> </w:t>
      </w:r>
      <w:r w:rsidR="005649C9">
        <w:rPr>
          <w:rStyle w:val="SubtleReference"/>
          <w:rFonts w:ascii="Cambria" w:hAnsi="Cambria"/>
          <w:b/>
          <w:color w:val="000000" w:themeColor="text1"/>
        </w:rPr>
        <w:t>RLOC (</w:t>
      </w:r>
      <w:r w:rsidR="00D15A82">
        <w:rPr>
          <w:rStyle w:val="SubtleReference"/>
          <w:rFonts w:ascii="Cambria" w:hAnsi="Cambria"/>
          <w:b/>
          <w:color w:val="000000" w:themeColor="text1"/>
        </w:rPr>
        <w:t>Qatar</w:t>
      </w:r>
      <w:r w:rsidR="005649C9">
        <w:rPr>
          <w:rStyle w:val="SubtleReference"/>
          <w:rFonts w:ascii="Cambria" w:hAnsi="Cambria"/>
          <w:b/>
          <w:color w:val="000000" w:themeColor="text1"/>
        </w:rPr>
        <w:t>)</w:t>
      </w:r>
    </w:p>
    <w:p w:rsidR="005649C9" w:rsidRDefault="005649C9" w:rsidP="005649C9">
      <w:pPr>
        <w:spacing w:after="0"/>
        <w:jc w:val="both"/>
        <w:rPr>
          <w:rStyle w:val="SubtleReference"/>
          <w:rFonts w:ascii="Cambria" w:hAnsi="Cambria"/>
          <w:b/>
          <w:color w:val="000000" w:themeColor="text1"/>
        </w:rPr>
      </w:pPr>
    </w:p>
    <w:p w:rsidR="005649C9" w:rsidRDefault="005649C9" w:rsidP="005649C9">
      <w:pPr>
        <w:pStyle w:val="NoSpacing"/>
        <w:ind w:left="360"/>
        <w:rPr>
          <w:rStyle w:val="SubtleReference"/>
          <w:rFonts w:ascii="Cambria" w:hAnsi="Cambria"/>
          <w:b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>Work Responsibilities:</w:t>
      </w:r>
    </w:p>
    <w:p w:rsidR="005649C9" w:rsidRDefault="005649C9" w:rsidP="005649C9">
      <w:pPr>
        <w:pStyle w:val="NoSpacing"/>
        <w:ind w:left="360"/>
        <w:rPr>
          <w:rStyle w:val="SubtleReference"/>
          <w:rFonts w:ascii="Cambria" w:hAnsi="Cambria"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                                               </w:t>
      </w:r>
      <w:r w:rsidRPr="006516CA">
        <w:rPr>
          <w:rStyle w:val="SubtleReference"/>
          <w:rFonts w:ascii="Cambria" w:hAnsi="Cambria"/>
          <w:smallCaps w:val="0"/>
          <w:color w:val="auto"/>
          <w:u w:val="none"/>
        </w:rPr>
        <w:t>All the documentation related to Electrical &amp; Instrumentation like Datasheets for instruments such as Pressure Gauges, Pressure Transmitters, Flow Indicators, and Level Transmitters etc. Preparation of cable schedule, Cable datasheets</w:t>
      </w:r>
      <w:r w:rsidRPr="007D3E81">
        <w:rPr>
          <w:rStyle w:val="SubtleReference"/>
          <w:rFonts w:ascii="Cambria" w:hAnsi="Cambria"/>
          <w:smallCaps w:val="0"/>
          <w:color w:val="auto"/>
          <w:u w:val="none"/>
        </w:rPr>
        <w:t>, Motor datasheets etc.</w:t>
      </w:r>
      <w:r>
        <w:rPr>
          <w:rStyle w:val="SubtleReference"/>
          <w:rFonts w:ascii="Cambria" w:hAnsi="Cambria"/>
          <w:smallCaps w:val="0"/>
          <w:color w:val="auto"/>
          <w:u w:val="none"/>
        </w:rPr>
        <w:t xml:space="preserve"> </w:t>
      </w:r>
      <w:r w:rsidRPr="007D3E81">
        <w:rPr>
          <w:rStyle w:val="SubtleReference"/>
          <w:rFonts w:ascii="Cambria" w:hAnsi="Cambria"/>
          <w:smallCaps w:val="0"/>
          <w:color w:val="auto"/>
          <w:u w:val="none"/>
        </w:rPr>
        <w:t>Technical evaluation of t</w:t>
      </w:r>
      <w:r>
        <w:rPr>
          <w:rStyle w:val="SubtleReference"/>
          <w:rFonts w:ascii="Cambria" w:hAnsi="Cambria"/>
          <w:smallCaps w:val="0"/>
          <w:color w:val="auto"/>
          <w:u w:val="none"/>
        </w:rPr>
        <w:t>he quotations offered by vendor</w:t>
      </w:r>
      <w:r w:rsidRPr="00656C87">
        <w:rPr>
          <w:rStyle w:val="SubtleReference"/>
          <w:rFonts w:ascii="Cambria" w:hAnsi="Cambria"/>
          <w:smallCaps w:val="0"/>
          <w:color w:val="auto"/>
          <w:u w:val="none"/>
        </w:rPr>
        <w:t xml:space="preserve"> </w:t>
      </w:r>
      <w:r>
        <w:rPr>
          <w:rStyle w:val="SubtleReference"/>
          <w:rFonts w:ascii="Cambria" w:hAnsi="Cambria"/>
          <w:smallCaps w:val="0"/>
          <w:color w:val="auto"/>
          <w:u w:val="none"/>
        </w:rPr>
        <w:t>as per client requirement or specifications. Cable tray sizing &amp; routine.</w:t>
      </w:r>
    </w:p>
    <w:p w:rsidR="003A54CF" w:rsidRDefault="003A54CF" w:rsidP="00394380">
      <w:pPr>
        <w:spacing w:after="0"/>
        <w:jc w:val="both"/>
        <w:rPr>
          <w:rStyle w:val="SubtleReference"/>
          <w:b/>
          <w:color w:val="000000" w:themeColor="text1"/>
        </w:rPr>
      </w:pPr>
    </w:p>
    <w:p w:rsidR="00D15A82" w:rsidRDefault="00D15A82" w:rsidP="00394380">
      <w:pPr>
        <w:spacing w:after="0"/>
        <w:jc w:val="both"/>
        <w:rPr>
          <w:rStyle w:val="SubtleReference"/>
          <w:rFonts w:ascii="Cambria" w:hAnsi="Cambria"/>
          <w:b/>
          <w:color w:val="000000" w:themeColor="text1"/>
        </w:rPr>
      </w:pPr>
      <w:r w:rsidRPr="00D15A82">
        <w:rPr>
          <w:rStyle w:val="SubtleReference"/>
          <w:rFonts w:ascii="Cambria" w:hAnsi="Cambria"/>
          <w:b/>
          <w:color w:val="000000" w:themeColor="text1"/>
          <w:u w:val="none"/>
        </w:rPr>
        <w:lastRenderedPageBreak/>
        <w:t>10</w:t>
      </w:r>
      <w:r>
        <w:rPr>
          <w:rStyle w:val="SubtleReference"/>
          <w:rFonts w:ascii="Cambria" w:hAnsi="Cambria"/>
          <w:b/>
          <w:color w:val="000000" w:themeColor="text1"/>
        </w:rPr>
        <w:t xml:space="preserve">. </w:t>
      </w:r>
      <w:r w:rsidR="00C70475">
        <w:rPr>
          <w:rStyle w:val="SubtleReference"/>
          <w:rFonts w:ascii="Cambria" w:hAnsi="Cambria"/>
          <w:b/>
          <w:color w:val="000000" w:themeColor="text1"/>
        </w:rPr>
        <w:t>L &amp; T Mars</w:t>
      </w:r>
      <w:r>
        <w:rPr>
          <w:rStyle w:val="SubtleReference"/>
          <w:rFonts w:ascii="Cambria" w:hAnsi="Cambria"/>
          <w:b/>
          <w:color w:val="000000" w:themeColor="text1"/>
        </w:rPr>
        <w:t xml:space="preserve"> (</w:t>
      </w:r>
      <w:r w:rsidR="00C70475">
        <w:rPr>
          <w:rStyle w:val="SubtleReference"/>
          <w:rFonts w:ascii="Cambria" w:hAnsi="Cambria"/>
          <w:b/>
          <w:color w:val="000000" w:themeColor="text1"/>
        </w:rPr>
        <w:t>Thailand</w:t>
      </w:r>
      <w:r>
        <w:rPr>
          <w:rStyle w:val="SubtleReference"/>
          <w:rFonts w:ascii="Cambria" w:hAnsi="Cambria"/>
          <w:b/>
          <w:color w:val="000000" w:themeColor="text1"/>
        </w:rPr>
        <w:t>)</w:t>
      </w:r>
    </w:p>
    <w:p w:rsidR="00563BB3" w:rsidRDefault="00563BB3" w:rsidP="00394380">
      <w:pPr>
        <w:spacing w:after="0"/>
        <w:jc w:val="both"/>
        <w:rPr>
          <w:rStyle w:val="SubtleReference"/>
          <w:rFonts w:ascii="Cambria" w:hAnsi="Cambria"/>
          <w:b/>
          <w:color w:val="000000" w:themeColor="text1"/>
        </w:rPr>
      </w:pPr>
    </w:p>
    <w:p w:rsidR="00563BB3" w:rsidRDefault="00563BB3" w:rsidP="00563BB3">
      <w:pPr>
        <w:pStyle w:val="NoSpacing"/>
        <w:ind w:left="360"/>
        <w:rPr>
          <w:rStyle w:val="SubtleReference"/>
          <w:rFonts w:ascii="Cambria" w:hAnsi="Cambria"/>
          <w:b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>Work Responsibilities:</w:t>
      </w:r>
    </w:p>
    <w:p w:rsidR="00563BB3" w:rsidRDefault="00563BB3" w:rsidP="00563BB3">
      <w:pPr>
        <w:pStyle w:val="NoSpacing"/>
        <w:ind w:left="360"/>
        <w:rPr>
          <w:rStyle w:val="SubtleReference"/>
          <w:rFonts w:ascii="Cambria" w:hAnsi="Cambria"/>
          <w:smallCaps w:val="0"/>
          <w:color w:val="auto"/>
          <w:u w:val="none"/>
        </w:rPr>
      </w:pPr>
      <w:r>
        <w:rPr>
          <w:rStyle w:val="SubtleReference"/>
          <w:rFonts w:ascii="Cambria" w:hAnsi="Cambria"/>
          <w:b/>
          <w:smallCaps w:val="0"/>
          <w:color w:val="auto"/>
          <w:u w:val="none"/>
        </w:rPr>
        <w:t xml:space="preserve">                                                </w:t>
      </w:r>
      <w:r w:rsidRPr="006516CA">
        <w:rPr>
          <w:rStyle w:val="SubtleReference"/>
          <w:rFonts w:ascii="Cambria" w:hAnsi="Cambria"/>
          <w:smallCaps w:val="0"/>
          <w:color w:val="auto"/>
          <w:u w:val="none"/>
        </w:rPr>
        <w:t>All the documentation related to Electrical &amp; Instrumentation like Datasheets for instruments such as Pressure Gauges, Pressure Transmitters, Flow Indicators, and Level Transmitters etc. Preparation of cable schedule, Cable datasheets</w:t>
      </w:r>
      <w:r w:rsidRPr="007D3E81">
        <w:rPr>
          <w:rStyle w:val="SubtleReference"/>
          <w:rFonts w:ascii="Cambria" w:hAnsi="Cambria"/>
          <w:smallCaps w:val="0"/>
          <w:color w:val="auto"/>
          <w:u w:val="none"/>
        </w:rPr>
        <w:t>, Motor datasheets etc.</w:t>
      </w:r>
      <w:r>
        <w:rPr>
          <w:rStyle w:val="SubtleReference"/>
          <w:rFonts w:ascii="Cambria" w:hAnsi="Cambria"/>
          <w:smallCaps w:val="0"/>
          <w:color w:val="auto"/>
          <w:u w:val="none"/>
        </w:rPr>
        <w:t xml:space="preserve"> </w:t>
      </w:r>
      <w:r w:rsidRPr="007D3E81">
        <w:rPr>
          <w:rStyle w:val="SubtleReference"/>
          <w:rFonts w:ascii="Cambria" w:hAnsi="Cambria"/>
          <w:smallCaps w:val="0"/>
          <w:color w:val="auto"/>
          <w:u w:val="none"/>
        </w:rPr>
        <w:t>Technical evaluation of t</w:t>
      </w:r>
      <w:r>
        <w:rPr>
          <w:rStyle w:val="SubtleReference"/>
          <w:rFonts w:ascii="Cambria" w:hAnsi="Cambria"/>
          <w:smallCaps w:val="0"/>
          <w:color w:val="auto"/>
          <w:u w:val="none"/>
        </w:rPr>
        <w:t>he quotations offered by vendor</w:t>
      </w:r>
      <w:r w:rsidRPr="00656C87">
        <w:rPr>
          <w:rStyle w:val="SubtleReference"/>
          <w:rFonts w:ascii="Cambria" w:hAnsi="Cambria"/>
          <w:smallCaps w:val="0"/>
          <w:color w:val="auto"/>
          <w:u w:val="none"/>
        </w:rPr>
        <w:t xml:space="preserve"> </w:t>
      </w:r>
      <w:r>
        <w:rPr>
          <w:rStyle w:val="SubtleReference"/>
          <w:rFonts w:ascii="Cambria" w:hAnsi="Cambria"/>
          <w:smallCaps w:val="0"/>
          <w:color w:val="auto"/>
          <w:u w:val="none"/>
        </w:rPr>
        <w:t>as per client requirement or specifications. Cable tray sizing &amp; routine.</w:t>
      </w:r>
    </w:p>
    <w:p w:rsidR="00563BB3" w:rsidRPr="007D3E81" w:rsidRDefault="00563BB3" w:rsidP="00394380">
      <w:pPr>
        <w:spacing w:after="0"/>
        <w:jc w:val="both"/>
        <w:rPr>
          <w:rStyle w:val="SubtleReference"/>
          <w:b/>
          <w:color w:val="000000" w:themeColor="text1"/>
        </w:rPr>
      </w:pPr>
    </w:p>
    <w:p w:rsidR="002D47B5" w:rsidRDefault="002D47B5" w:rsidP="002D47B5">
      <w:pPr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Cambria" w:hAnsi="Cambria"/>
        </w:rPr>
      </w:pPr>
      <w:r>
        <w:rPr>
          <w:rFonts w:ascii="Cambria" w:hAnsi="Cambria"/>
          <w:b/>
          <w:sz w:val="28"/>
        </w:rPr>
        <w:t xml:space="preserve">Academic details </w:t>
      </w:r>
    </w:p>
    <w:p w:rsidR="002D47B5" w:rsidRDefault="002D47B5" w:rsidP="002D47B5">
      <w:pPr>
        <w:pStyle w:val="ListParagraph"/>
        <w:numPr>
          <w:ilvl w:val="0"/>
          <w:numId w:val="2"/>
        </w:numPr>
        <w:spacing w:after="0"/>
        <w:ind w:firstLine="0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Instrumentation engineering in 2012-13 from MUMBAI University Passed with      first class.</w:t>
      </w:r>
    </w:p>
    <w:p w:rsidR="002D47B5" w:rsidRDefault="002D47B5" w:rsidP="002D47B5">
      <w:pPr>
        <w:pStyle w:val="ListParagraph"/>
        <w:numPr>
          <w:ilvl w:val="0"/>
          <w:numId w:val="2"/>
        </w:numPr>
        <w:spacing w:after="0"/>
        <w:ind w:firstLine="0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 Diploma in Instrumentation &amp; control Engg from MSBTE with distinction.</w:t>
      </w:r>
    </w:p>
    <w:p w:rsidR="006516CA" w:rsidRPr="00CD67F9" w:rsidRDefault="002D47B5" w:rsidP="002D47B5">
      <w:pPr>
        <w:pStyle w:val="ListParagraph"/>
        <w:numPr>
          <w:ilvl w:val="0"/>
          <w:numId w:val="2"/>
        </w:numPr>
        <w:pBdr>
          <w:bottom w:val="single" w:sz="12" w:space="1" w:color="auto"/>
        </w:pBdr>
        <w:spacing w:after="0"/>
        <w:ind w:firstLine="0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 S.S.C. in 2004-05 from MUMBAI Board Passed with First class.</w:t>
      </w:r>
    </w:p>
    <w:p w:rsidR="00007CB9" w:rsidRDefault="00007CB9" w:rsidP="002D47B5">
      <w:pPr>
        <w:spacing w:after="0"/>
        <w:jc w:val="both"/>
        <w:rPr>
          <w:rFonts w:ascii="Cambria" w:hAnsi="Cambria"/>
          <w:b/>
        </w:rPr>
      </w:pPr>
    </w:p>
    <w:p w:rsidR="00B313D0" w:rsidRDefault="00B313D0" w:rsidP="002D47B5">
      <w:pPr>
        <w:spacing w:after="0"/>
        <w:jc w:val="both"/>
        <w:rPr>
          <w:rFonts w:ascii="Cambria" w:hAnsi="Cambria"/>
          <w:b/>
        </w:rPr>
      </w:pPr>
    </w:p>
    <w:p w:rsidR="002D47B5" w:rsidRDefault="002D47B5" w:rsidP="002D47B5">
      <w:pPr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Technical Qualification</w:t>
      </w:r>
    </w:p>
    <w:p w:rsidR="002D47B5" w:rsidRDefault="002D47B5" w:rsidP="002D47B5">
      <w:pPr>
        <w:pStyle w:val="ListParagraph"/>
        <w:numPr>
          <w:ilvl w:val="0"/>
          <w:numId w:val="3"/>
        </w:numPr>
        <w:spacing w:after="0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Operating system</w:t>
      </w:r>
      <w:r>
        <w:rPr>
          <w:rFonts w:ascii="Cambria" w:hAnsi="Cambria"/>
          <w:szCs w:val="20"/>
        </w:rPr>
        <w:tab/>
        <w:t>:Windows XP, Windows 7</w:t>
      </w:r>
    </w:p>
    <w:p w:rsidR="002D47B5" w:rsidRDefault="002D47B5" w:rsidP="002D47B5">
      <w:pPr>
        <w:pStyle w:val="ListParagraph"/>
        <w:numPr>
          <w:ilvl w:val="0"/>
          <w:numId w:val="3"/>
        </w:numPr>
        <w:spacing w:after="0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Languages</w:t>
      </w:r>
      <w:r>
        <w:rPr>
          <w:rFonts w:ascii="Cambria" w:hAnsi="Cambria"/>
          <w:szCs w:val="20"/>
        </w:rPr>
        <w:tab/>
      </w:r>
      <w:r>
        <w:rPr>
          <w:rFonts w:ascii="Cambria" w:hAnsi="Cambria"/>
          <w:szCs w:val="20"/>
        </w:rPr>
        <w:tab/>
        <w:t>:C, Embedded C</w:t>
      </w:r>
    </w:p>
    <w:p w:rsidR="002D47B5" w:rsidRDefault="002D47B5" w:rsidP="002D47B5">
      <w:pPr>
        <w:pStyle w:val="ListParagraph"/>
        <w:numPr>
          <w:ilvl w:val="0"/>
          <w:numId w:val="3"/>
        </w:numPr>
        <w:spacing w:after="0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Hardware</w:t>
      </w:r>
      <w:r>
        <w:rPr>
          <w:rFonts w:ascii="Cambria" w:hAnsi="Cambria"/>
          <w:szCs w:val="20"/>
        </w:rPr>
        <w:tab/>
      </w:r>
      <w:r>
        <w:rPr>
          <w:rFonts w:ascii="Cambria" w:hAnsi="Cambria"/>
          <w:szCs w:val="20"/>
        </w:rPr>
        <w:tab/>
        <w:t>: Assembly language programming 8085 and 89c51.</w:t>
      </w:r>
    </w:p>
    <w:p w:rsidR="002D47B5" w:rsidRDefault="002D47B5" w:rsidP="002D47B5">
      <w:pPr>
        <w:pStyle w:val="ListParagraph"/>
        <w:spacing w:after="0"/>
        <w:ind w:left="2880"/>
        <w:jc w:val="both"/>
        <w:rPr>
          <w:rFonts w:ascii="Cambria" w:hAnsi="Cambria"/>
          <w:b/>
        </w:rPr>
      </w:pPr>
    </w:p>
    <w:p w:rsidR="002D47B5" w:rsidRPr="00352B31" w:rsidRDefault="002D47B5" w:rsidP="002D47B5">
      <w:pPr>
        <w:pStyle w:val="ListParagraph"/>
        <w:numPr>
          <w:ilvl w:val="0"/>
          <w:numId w:val="3"/>
        </w:num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Also </w:t>
      </w:r>
      <w:r w:rsidR="00F405BC">
        <w:rPr>
          <w:rFonts w:ascii="Cambria" w:hAnsi="Cambria"/>
        </w:rPr>
        <w:t xml:space="preserve">can </w:t>
      </w:r>
      <w:r>
        <w:rPr>
          <w:rFonts w:ascii="Cambria" w:hAnsi="Cambria"/>
        </w:rPr>
        <w:t xml:space="preserve">handle MS </w:t>
      </w:r>
      <w:r w:rsidR="004A55DE">
        <w:rPr>
          <w:rFonts w:ascii="Cambria" w:hAnsi="Cambria"/>
        </w:rPr>
        <w:t>Office, Basic of AutoCAD</w:t>
      </w:r>
    </w:p>
    <w:p w:rsidR="001A178A" w:rsidRDefault="001A178A" w:rsidP="002D47B5">
      <w:pPr>
        <w:spacing w:after="0"/>
        <w:jc w:val="both"/>
        <w:rPr>
          <w:rFonts w:ascii="Cambria" w:hAnsi="Cambria"/>
          <w:b/>
        </w:rPr>
      </w:pPr>
    </w:p>
    <w:p w:rsidR="002D47B5" w:rsidRDefault="002D47B5" w:rsidP="002D47B5">
      <w:pPr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Industrial training</w:t>
      </w:r>
    </w:p>
    <w:p w:rsidR="002D47B5" w:rsidRDefault="002D47B5" w:rsidP="002D47B5">
      <w:pPr>
        <w:pStyle w:val="ListParagraph"/>
        <w:numPr>
          <w:ilvl w:val="0"/>
          <w:numId w:val="3"/>
        </w:numPr>
        <w:spacing w:after="0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Industry Name : RCF ltd,Thal</w:t>
      </w:r>
    </w:p>
    <w:p w:rsidR="002D47B5" w:rsidRDefault="002D47B5" w:rsidP="002D47B5">
      <w:pPr>
        <w:pStyle w:val="ListParagraph"/>
        <w:numPr>
          <w:ilvl w:val="0"/>
          <w:numId w:val="3"/>
        </w:numPr>
        <w:spacing w:after="0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Duration             : 1 month (From 1 May 2009 to 31May 2009)</w:t>
      </w:r>
    </w:p>
    <w:p w:rsidR="002D47B5" w:rsidRDefault="002D47B5" w:rsidP="002D47B5">
      <w:pPr>
        <w:pStyle w:val="ListParagraph"/>
        <w:numPr>
          <w:ilvl w:val="0"/>
          <w:numId w:val="3"/>
        </w:numPr>
        <w:spacing w:after="0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What I </w:t>
      </w:r>
      <w:r w:rsidR="001A178A">
        <w:rPr>
          <w:rFonts w:ascii="Cambria" w:hAnsi="Cambria"/>
          <w:szCs w:val="20"/>
        </w:rPr>
        <w:t>learned:</w:t>
      </w:r>
      <w:r>
        <w:rPr>
          <w:rFonts w:ascii="Cambria" w:hAnsi="Cambria"/>
          <w:szCs w:val="20"/>
        </w:rPr>
        <w:t xml:space="preserve"> Various plants in RCF.</w:t>
      </w:r>
    </w:p>
    <w:p w:rsidR="002D47B5" w:rsidRDefault="002D47B5" w:rsidP="00AB2D3F">
      <w:pPr>
        <w:pStyle w:val="ListParagraph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: Instruments used for measuring and control of different parameters like        </w:t>
      </w:r>
      <w:r w:rsidR="00C773C1">
        <w:rPr>
          <w:rFonts w:ascii="Cambria" w:hAnsi="Cambria"/>
          <w:sz w:val="20"/>
          <w:szCs w:val="20"/>
        </w:rPr>
        <w:t xml:space="preserve">         </w:t>
      </w:r>
      <w:r>
        <w:rPr>
          <w:rFonts w:ascii="Cambria" w:hAnsi="Cambria"/>
          <w:sz w:val="20"/>
          <w:szCs w:val="20"/>
        </w:rPr>
        <w:t>Pressure, Flow, Level, Temperature</w:t>
      </w:r>
    </w:p>
    <w:p w:rsidR="00B0307B" w:rsidRPr="00B313D0" w:rsidRDefault="002D47B5" w:rsidP="00B313D0">
      <w:pPr>
        <w:pStyle w:val="ListParagraph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: </w:t>
      </w:r>
      <w:r w:rsidR="001A178A">
        <w:rPr>
          <w:rFonts w:ascii="Cambria" w:hAnsi="Cambria"/>
          <w:sz w:val="20"/>
          <w:szCs w:val="20"/>
        </w:rPr>
        <w:t>Various</w:t>
      </w:r>
      <w:r>
        <w:rPr>
          <w:rFonts w:ascii="Cambria" w:hAnsi="Cambria"/>
          <w:sz w:val="20"/>
          <w:szCs w:val="20"/>
        </w:rPr>
        <w:t xml:space="preserve"> sensors used for measurement.</w:t>
      </w:r>
    </w:p>
    <w:p w:rsidR="002D47B5" w:rsidRDefault="002D47B5" w:rsidP="002D47B5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</w:rPr>
        <w:t>Hobbies</w:t>
      </w:r>
      <w:r>
        <w:rPr>
          <w:rFonts w:ascii="Cambria" w:hAnsi="Cambria"/>
          <w:b/>
        </w:rPr>
        <w:tab/>
      </w:r>
    </w:p>
    <w:p w:rsidR="002D47B5" w:rsidRDefault="002D47B5" w:rsidP="002D47B5">
      <w:pPr>
        <w:pStyle w:val="ListParagraph"/>
        <w:numPr>
          <w:ilvl w:val="0"/>
          <w:numId w:val="8"/>
        </w:numPr>
        <w:spacing w:after="0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Listening Music.</w:t>
      </w:r>
    </w:p>
    <w:p w:rsidR="00B0307B" w:rsidRPr="00B0307B" w:rsidRDefault="00761051" w:rsidP="00B0307B">
      <w:pPr>
        <w:pStyle w:val="ListParagraph"/>
        <w:numPr>
          <w:ilvl w:val="0"/>
          <w:numId w:val="8"/>
        </w:numPr>
        <w:spacing w:after="0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Learning new things </w:t>
      </w:r>
    </w:p>
    <w:p w:rsidR="001A178A" w:rsidRPr="001A093A" w:rsidRDefault="002D47B5" w:rsidP="001A093A">
      <w:pPr>
        <w:pStyle w:val="ListParagraph"/>
        <w:numPr>
          <w:ilvl w:val="0"/>
          <w:numId w:val="8"/>
        </w:numPr>
        <w:spacing w:after="0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Research and development .</w:t>
      </w:r>
    </w:p>
    <w:p w:rsidR="003A54CF" w:rsidRDefault="003A54CF" w:rsidP="002D47B5">
      <w:pPr>
        <w:pStyle w:val="ListParagraph"/>
        <w:spacing w:after="0"/>
        <w:ind w:left="0"/>
        <w:jc w:val="both"/>
        <w:rPr>
          <w:rFonts w:ascii="Cambria" w:hAnsi="Cambria"/>
          <w:b/>
        </w:rPr>
      </w:pPr>
    </w:p>
    <w:p w:rsidR="002D47B5" w:rsidRDefault="002D47B5" w:rsidP="002D47B5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Personal details  </w:t>
      </w:r>
    </w:p>
    <w:p w:rsidR="002D47B5" w:rsidRDefault="002D47B5" w:rsidP="002D47B5">
      <w:pPr>
        <w:pStyle w:val="ListParagraph"/>
        <w:spacing w:after="0"/>
        <w:ind w:left="0"/>
        <w:jc w:val="both"/>
        <w:rPr>
          <w:rFonts w:ascii="Cambria" w:hAnsi="Cambria"/>
        </w:rPr>
      </w:pPr>
    </w:p>
    <w:p w:rsidR="002D47B5" w:rsidRDefault="002D47B5" w:rsidP="002D47B5">
      <w:pPr>
        <w:pStyle w:val="ListParagraph"/>
        <w:numPr>
          <w:ilvl w:val="1"/>
          <w:numId w:val="9"/>
        </w:numPr>
        <w:spacing w:after="0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Date of birth</w:t>
      </w:r>
      <w:r>
        <w:rPr>
          <w:rFonts w:ascii="Cambria" w:hAnsi="Cambria"/>
          <w:szCs w:val="20"/>
        </w:rPr>
        <w:tab/>
        <w:t>:   15/12/1990</w:t>
      </w:r>
    </w:p>
    <w:p w:rsidR="002D47B5" w:rsidRDefault="002D47B5" w:rsidP="002D47B5">
      <w:pPr>
        <w:pStyle w:val="ListParagraph"/>
        <w:numPr>
          <w:ilvl w:val="1"/>
          <w:numId w:val="9"/>
        </w:numPr>
        <w:spacing w:after="0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Gender</w:t>
      </w:r>
      <w:r>
        <w:rPr>
          <w:rFonts w:ascii="Cambria" w:hAnsi="Cambria"/>
          <w:szCs w:val="20"/>
        </w:rPr>
        <w:tab/>
      </w:r>
      <w:r>
        <w:rPr>
          <w:rFonts w:ascii="Cambria" w:hAnsi="Cambria"/>
          <w:szCs w:val="20"/>
        </w:rPr>
        <w:tab/>
        <w:t>:    Female</w:t>
      </w:r>
    </w:p>
    <w:p w:rsidR="002D47B5" w:rsidRDefault="002D47B5" w:rsidP="002D47B5">
      <w:pPr>
        <w:pStyle w:val="ListParagraph"/>
        <w:numPr>
          <w:ilvl w:val="1"/>
          <w:numId w:val="9"/>
        </w:numPr>
        <w:spacing w:after="0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Nationality</w:t>
      </w:r>
      <w:r>
        <w:rPr>
          <w:rFonts w:ascii="Cambria" w:hAnsi="Cambria"/>
          <w:szCs w:val="20"/>
        </w:rPr>
        <w:tab/>
        <w:t>:     Indian</w:t>
      </w:r>
    </w:p>
    <w:p w:rsidR="002D47B5" w:rsidRPr="005C05F4" w:rsidRDefault="00146695" w:rsidP="002D47B5">
      <w:pPr>
        <w:pStyle w:val="ListParagraph"/>
        <w:numPr>
          <w:ilvl w:val="1"/>
          <w:numId w:val="9"/>
        </w:numPr>
        <w:spacing w:after="0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Marital Status</w:t>
      </w:r>
      <w:r>
        <w:rPr>
          <w:rFonts w:ascii="Cambria" w:hAnsi="Cambria"/>
          <w:szCs w:val="20"/>
        </w:rPr>
        <w:tab/>
        <w:t>:    M</w:t>
      </w:r>
      <w:r w:rsidR="002D47B5">
        <w:rPr>
          <w:rFonts w:ascii="Cambria" w:hAnsi="Cambria"/>
          <w:szCs w:val="20"/>
        </w:rPr>
        <w:t>arried</w:t>
      </w:r>
    </w:p>
    <w:p w:rsidR="00D05B21" w:rsidRDefault="00D05B21" w:rsidP="002D47B5">
      <w:pPr>
        <w:spacing w:after="0"/>
        <w:jc w:val="both"/>
        <w:rPr>
          <w:rFonts w:ascii="Cambria" w:hAnsi="Cambria"/>
          <w:b/>
        </w:rPr>
      </w:pPr>
    </w:p>
    <w:p w:rsidR="002D47B5" w:rsidRDefault="002D47B5" w:rsidP="002D47B5">
      <w:pPr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Address</w:t>
      </w:r>
    </w:p>
    <w:p w:rsidR="002D47B5" w:rsidRDefault="002D47B5" w:rsidP="002D47B5">
      <w:pPr>
        <w:spacing w:after="0"/>
        <w:ind w:left="720"/>
        <w:jc w:val="both"/>
        <w:rPr>
          <w:rFonts w:ascii="Cambria" w:hAnsi="Cambria"/>
          <w:b/>
          <w:sz w:val="24"/>
        </w:rPr>
      </w:pPr>
    </w:p>
    <w:p w:rsidR="00DA1EA5" w:rsidRDefault="00274549" w:rsidP="00DA1EA5">
      <w:pPr>
        <w:spacing w:after="0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     </w:t>
      </w:r>
      <w:r w:rsidR="00CD67F9" w:rsidRPr="00CD67F9">
        <w:rPr>
          <w:rFonts w:ascii="Cambria" w:hAnsi="Cambria"/>
          <w:b/>
          <w:szCs w:val="20"/>
        </w:rPr>
        <w:t>Present:</w:t>
      </w:r>
      <w:r>
        <w:rPr>
          <w:rFonts w:ascii="Cambria" w:hAnsi="Cambria"/>
          <w:szCs w:val="20"/>
        </w:rPr>
        <w:t xml:space="preserve">    </w:t>
      </w:r>
      <w:r w:rsidR="00146695">
        <w:rPr>
          <w:rFonts w:ascii="Cambria" w:hAnsi="Cambria"/>
          <w:szCs w:val="20"/>
        </w:rPr>
        <w:t>3</w:t>
      </w:r>
      <w:r w:rsidR="00146695" w:rsidRPr="00146695">
        <w:rPr>
          <w:rFonts w:ascii="Cambria" w:hAnsi="Cambria"/>
          <w:szCs w:val="20"/>
          <w:vertAlign w:val="superscript"/>
        </w:rPr>
        <w:t>rd</w:t>
      </w:r>
      <w:r w:rsidR="00146695">
        <w:rPr>
          <w:rFonts w:ascii="Cambria" w:hAnsi="Cambria"/>
          <w:szCs w:val="20"/>
        </w:rPr>
        <w:t xml:space="preserve"> floor</w:t>
      </w:r>
      <w:r w:rsidR="004C1E67">
        <w:rPr>
          <w:rFonts w:ascii="Cambria" w:hAnsi="Cambria"/>
          <w:szCs w:val="20"/>
        </w:rPr>
        <w:t>,”</w:t>
      </w:r>
      <w:r w:rsidR="00146695">
        <w:rPr>
          <w:rFonts w:ascii="Cambria" w:hAnsi="Cambria"/>
          <w:szCs w:val="20"/>
        </w:rPr>
        <w:t>Mandar appt</w:t>
      </w:r>
      <w:r w:rsidR="004C1E67">
        <w:rPr>
          <w:rFonts w:ascii="Cambria" w:hAnsi="Cambria"/>
          <w:szCs w:val="20"/>
        </w:rPr>
        <w:t>”</w:t>
      </w:r>
      <w:r w:rsidR="00146695">
        <w:rPr>
          <w:rFonts w:ascii="Cambria" w:hAnsi="Cambria"/>
          <w:szCs w:val="20"/>
        </w:rPr>
        <w:t>, opposite of Shnkar Mandir,</w:t>
      </w:r>
      <w:r>
        <w:rPr>
          <w:rFonts w:ascii="Cambria" w:hAnsi="Cambria"/>
          <w:szCs w:val="20"/>
        </w:rPr>
        <w:t xml:space="preserve"> </w:t>
      </w:r>
      <w:r w:rsidR="00146695">
        <w:rPr>
          <w:rFonts w:ascii="Cambria" w:hAnsi="Cambria"/>
          <w:szCs w:val="20"/>
        </w:rPr>
        <w:t>Kalwa, Thane-400605</w:t>
      </w:r>
    </w:p>
    <w:p w:rsidR="00BB0F5D" w:rsidRDefault="002019AE" w:rsidP="00BB0F5D">
      <w:pPr>
        <w:spacing w:after="0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     </w:t>
      </w:r>
    </w:p>
    <w:p w:rsidR="00BB0F5D" w:rsidRDefault="00BB0F5D" w:rsidP="00146695">
      <w:pPr>
        <w:spacing w:after="0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     </w:t>
      </w:r>
      <w:r w:rsidRPr="00BB0F5D">
        <w:rPr>
          <w:rFonts w:ascii="Cambria" w:hAnsi="Cambria"/>
          <w:b/>
          <w:szCs w:val="20"/>
        </w:rPr>
        <w:t xml:space="preserve">Permanent: </w:t>
      </w:r>
      <w:r w:rsidR="00146695">
        <w:rPr>
          <w:rFonts w:ascii="Cambria" w:hAnsi="Cambria"/>
          <w:szCs w:val="20"/>
        </w:rPr>
        <w:t>3</w:t>
      </w:r>
      <w:r w:rsidR="00146695" w:rsidRPr="00146695">
        <w:rPr>
          <w:rFonts w:ascii="Cambria" w:hAnsi="Cambria"/>
          <w:szCs w:val="20"/>
          <w:vertAlign w:val="superscript"/>
        </w:rPr>
        <w:t>rd</w:t>
      </w:r>
      <w:r w:rsidR="00146695">
        <w:rPr>
          <w:rFonts w:ascii="Cambria" w:hAnsi="Cambria"/>
          <w:szCs w:val="20"/>
        </w:rPr>
        <w:t xml:space="preserve"> floor,”Mandar appt”, opposite of Shnkar Mandir, Kalwa, Thane-400605</w:t>
      </w:r>
    </w:p>
    <w:p w:rsidR="00BB0F5D" w:rsidRPr="00BB0F5D" w:rsidRDefault="00BB0F5D" w:rsidP="00DA1EA5">
      <w:pPr>
        <w:spacing w:after="0"/>
        <w:jc w:val="both"/>
        <w:rPr>
          <w:rFonts w:ascii="Cambria" w:hAnsi="Cambria"/>
          <w:b/>
          <w:szCs w:val="20"/>
        </w:rPr>
      </w:pPr>
    </w:p>
    <w:p w:rsidR="002D47B5" w:rsidRDefault="002D47B5" w:rsidP="008D4EB5">
      <w:pPr>
        <w:pBdr>
          <w:bottom w:val="single" w:sz="12" w:space="31" w:color="auto"/>
        </w:pBdr>
        <w:spacing w:after="0"/>
        <w:jc w:val="both"/>
        <w:rPr>
          <w:rFonts w:ascii="Cambria" w:hAnsi="Cambria"/>
          <w:sz w:val="20"/>
          <w:szCs w:val="20"/>
        </w:rPr>
      </w:pPr>
    </w:p>
    <w:p w:rsidR="002D47B5" w:rsidRPr="005C05F4" w:rsidRDefault="00DA1EA5" w:rsidP="008D4EB5">
      <w:pPr>
        <w:pBdr>
          <w:bottom w:val="single" w:sz="12" w:space="31" w:color="auto"/>
        </w:pBd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5C05F4" w:rsidRPr="005C05F4">
        <w:rPr>
          <w:rFonts w:ascii="Cambria" w:hAnsi="Cambria"/>
        </w:rPr>
        <w:t>I hereby declare that all the information furnished above is true to the best of my knowledge.</w:t>
      </w:r>
    </w:p>
    <w:p w:rsidR="005C05F4" w:rsidRPr="005C05F4" w:rsidRDefault="005C05F4" w:rsidP="008D4EB5">
      <w:pPr>
        <w:pBdr>
          <w:bottom w:val="single" w:sz="12" w:space="31" w:color="auto"/>
        </w:pBdr>
        <w:spacing w:after="0"/>
        <w:jc w:val="both"/>
        <w:rPr>
          <w:rFonts w:ascii="Cambria" w:hAnsi="Cambria"/>
        </w:rPr>
      </w:pPr>
    </w:p>
    <w:p w:rsidR="005C05F4" w:rsidRPr="005C05F4" w:rsidRDefault="002019AE" w:rsidP="008D4EB5">
      <w:pPr>
        <w:pBdr>
          <w:bottom w:val="single" w:sz="12" w:space="31" w:color="auto"/>
        </w:pBd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Place: </w:t>
      </w:r>
      <w:r w:rsidR="00DA1EA5">
        <w:rPr>
          <w:rFonts w:ascii="Cambria" w:hAnsi="Cambria"/>
        </w:rPr>
        <w:t xml:space="preserve"> </w:t>
      </w:r>
    </w:p>
    <w:p w:rsidR="005C05F4" w:rsidRDefault="00DA1EA5" w:rsidP="008D4EB5">
      <w:pPr>
        <w:pBdr>
          <w:bottom w:val="single" w:sz="12" w:space="31" w:color="auto"/>
        </w:pBd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</w:t>
      </w:r>
      <w:r w:rsidR="005C05F4" w:rsidRPr="005C05F4">
        <w:rPr>
          <w:rFonts w:ascii="Cambria" w:hAnsi="Cambria"/>
        </w:rPr>
        <w:t>Date:</w:t>
      </w:r>
      <w:r w:rsidR="005C05F4">
        <w:rPr>
          <w:rFonts w:ascii="Cambria" w:hAnsi="Cambria"/>
        </w:rPr>
        <w:t xml:space="preserve"> </w:t>
      </w:r>
    </w:p>
    <w:p w:rsidR="005C05F4" w:rsidRDefault="005C05F4" w:rsidP="008D4EB5">
      <w:pPr>
        <w:pBdr>
          <w:bottom w:val="single" w:sz="12" w:space="31" w:color="auto"/>
        </w:pBd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</w:t>
      </w:r>
    </w:p>
    <w:p w:rsidR="00565456" w:rsidRPr="00B313D0" w:rsidRDefault="005C05F4" w:rsidP="00B313D0">
      <w:pPr>
        <w:pBdr>
          <w:bottom w:val="single" w:sz="12" w:space="31" w:color="auto"/>
        </w:pBd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</w:t>
      </w:r>
      <w:r>
        <w:rPr>
          <w:rFonts w:ascii="Cambria" w:hAnsi="Cambria"/>
          <w:sz w:val="20"/>
          <w:szCs w:val="20"/>
        </w:rPr>
        <w:t>REENA DEVIDAS WARKE</w:t>
      </w:r>
    </w:p>
    <w:sectPr w:rsidR="00565456" w:rsidRPr="00B313D0" w:rsidSect="0056545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0A2" w:rsidRDefault="001530A2" w:rsidP="001A178A">
      <w:pPr>
        <w:spacing w:after="0" w:line="240" w:lineRule="auto"/>
      </w:pPr>
      <w:r>
        <w:separator/>
      </w:r>
    </w:p>
  </w:endnote>
  <w:endnote w:type="continuationSeparator" w:id="1">
    <w:p w:rsidR="001530A2" w:rsidRDefault="001530A2" w:rsidP="001A1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0A2" w:rsidRDefault="001530A2" w:rsidP="001A178A">
      <w:pPr>
        <w:spacing w:after="0" w:line="240" w:lineRule="auto"/>
      </w:pPr>
      <w:r>
        <w:separator/>
      </w:r>
    </w:p>
  </w:footnote>
  <w:footnote w:type="continuationSeparator" w:id="1">
    <w:p w:rsidR="001530A2" w:rsidRDefault="001530A2" w:rsidP="001A1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44B" w:rsidRDefault="007D60D5">
    <w:pPr>
      <w:pStyle w:val="Header"/>
    </w:pPr>
    <w:hyperlink r:id="rId1" w:history="1">
      <w:r w:rsidR="00C2744B" w:rsidRPr="00593DD9">
        <w:rPr>
          <w:rStyle w:val="Hyperlink"/>
        </w:rPr>
        <w:t>reenawarke@gmail.com</w:t>
      </w:r>
    </w:hyperlink>
    <w:r w:rsidR="00C2744B">
      <w:t xml:space="preserve">                                                                                                                 +91-9637267641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AF5"/>
    <w:multiLevelType w:val="hybridMultilevel"/>
    <w:tmpl w:val="235022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30FC3"/>
    <w:multiLevelType w:val="hybridMultilevel"/>
    <w:tmpl w:val="30102812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22BA7057"/>
    <w:multiLevelType w:val="hybridMultilevel"/>
    <w:tmpl w:val="29063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775010"/>
    <w:multiLevelType w:val="hybridMultilevel"/>
    <w:tmpl w:val="82D80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A5387"/>
    <w:multiLevelType w:val="hybridMultilevel"/>
    <w:tmpl w:val="312CDF2E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5">
    <w:nsid w:val="31053850"/>
    <w:multiLevelType w:val="hybridMultilevel"/>
    <w:tmpl w:val="19A07F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142AEE"/>
    <w:multiLevelType w:val="hybridMultilevel"/>
    <w:tmpl w:val="3F167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7595F"/>
    <w:multiLevelType w:val="hybridMultilevel"/>
    <w:tmpl w:val="C8DAC832"/>
    <w:lvl w:ilvl="0" w:tplc="A2BC828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6252D9"/>
    <w:multiLevelType w:val="hybridMultilevel"/>
    <w:tmpl w:val="F0CE90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8944EE"/>
    <w:multiLevelType w:val="hybridMultilevel"/>
    <w:tmpl w:val="C972994A"/>
    <w:lvl w:ilvl="0" w:tplc="951A83A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64002900"/>
    <w:multiLevelType w:val="hybridMultilevel"/>
    <w:tmpl w:val="60DAF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695B1A"/>
    <w:multiLevelType w:val="hybridMultilevel"/>
    <w:tmpl w:val="5AA027D2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7F9540A4"/>
    <w:multiLevelType w:val="hybridMultilevel"/>
    <w:tmpl w:val="0CB6E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6"/>
  </w:num>
  <w:num w:numId="10">
    <w:abstractNumId w:val="0"/>
  </w:num>
  <w:num w:numId="11">
    <w:abstractNumId w:val="4"/>
  </w:num>
  <w:num w:numId="12">
    <w:abstractNumId w:val="11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7B5"/>
    <w:rsid w:val="00007CB9"/>
    <w:rsid w:val="00022EBE"/>
    <w:rsid w:val="0006042B"/>
    <w:rsid w:val="00071789"/>
    <w:rsid w:val="000B364A"/>
    <w:rsid w:val="000D01F6"/>
    <w:rsid w:val="00126D99"/>
    <w:rsid w:val="00145786"/>
    <w:rsid w:val="00146695"/>
    <w:rsid w:val="001530A2"/>
    <w:rsid w:val="0015481E"/>
    <w:rsid w:val="0017668C"/>
    <w:rsid w:val="00197C63"/>
    <w:rsid w:val="001A093A"/>
    <w:rsid w:val="001A178A"/>
    <w:rsid w:val="001B0B99"/>
    <w:rsid w:val="001B2209"/>
    <w:rsid w:val="001E36DC"/>
    <w:rsid w:val="002019AE"/>
    <w:rsid w:val="00203A32"/>
    <w:rsid w:val="00274549"/>
    <w:rsid w:val="00275E57"/>
    <w:rsid w:val="00277725"/>
    <w:rsid w:val="002841C5"/>
    <w:rsid w:val="002D47B5"/>
    <w:rsid w:val="002D4844"/>
    <w:rsid w:val="002E76D0"/>
    <w:rsid w:val="002F6384"/>
    <w:rsid w:val="00303327"/>
    <w:rsid w:val="00313FD8"/>
    <w:rsid w:val="00317870"/>
    <w:rsid w:val="0034636E"/>
    <w:rsid w:val="00352B31"/>
    <w:rsid w:val="00371BD4"/>
    <w:rsid w:val="00383595"/>
    <w:rsid w:val="00394380"/>
    <w:rsid w:val="003A2FDF"/>
    <w:rsid w:val="003A54CF"/>
    <w:rsid w:val="003C50DD"/>
    <w:rsid w:val="0041170C"/>
    <w:rsid w:val="00427879"/>
    <w:rsid w:val="00457481"/>
    <w:rsid w:val="00495BF8"/>
    <w:rsid w:val="004A55DE"/>
    <w:rsid w:val="004C0E8C"/>
    <w:rsid w:val="004C1E67"/>
    <w:rsid w:val="004E1661"/>
    <w:rsid w:val="0051152B"/>
    <w:rsid w:val="0051529A"/>
    <w:rsid w:val="00515B59"/>
    <w:rsid w:val="005248F0"/>
    <w:rsid w:val="00563A11"/>
    <w:rsid w:val="00563BB3"/>
    <w:rsid w:val="005649C9"/>
    <w:rsid w:val="00565456"/>
    <w:rsid w:val="00583E88"/>
    <w:rsid w:val="005B6A55"/>
    <w:rsid w:val="005C05F4"/>
    <w:rsid w:val="005C0C2D"/>
    <w:rsid w:val="005F580C"/>
    <w:rsid w:val="00601B93"/>
    <w:rsid w:val="00631447"/>
    <w:rsid w:val="00644C48"/>
    <w:rsid w:val="006516CA"/>
    <w:rsid w:val="006548A8"/>
    <w:rsid w:val="00656C87"/>
    <w:rsid w:val="00673767"/>
    <w:rsid w:val="006846D1"/>
    <w:rsid w:val="006905EA"/>
    <w:rsid w:val="006B06CF"/>
    <w:rsid w:val="006B6E5E"/>
    <w:rsid w:val="006D6921"/>
    <w:rsid w:val="006E18F9"/>
    <w:rsid w:val="006E52F5"/>
    <w:rsid w:val="00717E7B"/>
    <w:rsid w:val="00743271"/>
    <w:rsid w:val="00761051"/>
    <w:rsid w:val="00772EA2"/>
    <w:rsid w:val="007D3E81"/>
    <w:rsid w:val="007D60D5"/>
    <w:rsid w:val="007E6811"/>
    <w:rsid w:val="00807F7A"/>
    <w:rsid w:val="0088271C"/>
    <w:rsid w:val="00894F8D"/>
    <w:rsid w:val="008A7F5D"/>
    <w:rsid w:val="008C603E"/>
    <w:rsid w:val="008D4EB5"/>
    <w:rsid w:val="008F502D"/>
    <w:rsid w:val="009964F8"/>
    <w:rsid w:val="009A74B7"/>
    <w:rsid w:val="009C7EC5"/>
    <w:rsid w:val="009E2A7A"/>
    <w:rsid w:val="00A06018"/>
    <w:rsid w:val="00A15830"/>
    <w:rsid w:val="00A175A8"/>
    <w:rsid w:val="00A8016C"/>
    <w:rsid w:val="00A85CC5"/>
    <w:rsid w:val="00A942AD"/>
    <w:rsid w:val="00AB2D3F"/>
    <w:rsid w:val="00AB378F"/>
    <w:rsid w:val="00AB76A2"/>
    <w:rsid w:val="00AC2C8B"/>
    <w:rsid w:val="00B0307B"/>
    <w:rsid w:val="00B13931"/>
    <w:rsid w:val="00B1763F"/>
    <w:rsid w:val="00B21F24"/>
    <w:rsid w:val="00B313D0"/>
    <w:rsid w:val="00B33A43"/>
    <w:rsid w:val="00B5062C"/>
    <w:rsid w:val="00B91045"/>
    <w:rsid w:val="00BB0093"/>
    <w:rsid w:val="00BB0F5D"/>
    <w:rsid w:val="00C072A2"/>
    <w:rsid w:val="00C17405"/>
    <w:rsid w:val="00C23CE1"/>
    <w:rsid w:val="00C2744B"/>
    <w:rsid w:val="00C56B04"/>
    <w:rsid w:val="00C70475"/>
    <w:rsid w:val="00C76BEB"/>
    <w:rsid w:val="00C773C1"/>
    <w:rsid w:val="00C876C8"/>
    <w:rsid w:val="00CA4F82"/>
    <w:rsid w:val="00CC322B"/>
    <w:rsid w:val="00CD67F9"/>
    <w:rsid w:val="00CE04FB"/>
    <w:rsid w:val="00CE4D3F"/>
    <w:rsid w:val="00D05B21"/>
    <w:rsid w:val="00D14551"/>
    <w:rsid w:val="00D15A82"/>
    <w:rsid w:val="00D16856"/>
    <w:rsid w:val="00D23AF6"/>
    <w:rsid w:val="00D84322"/>
    <w:rsid w:val="00DA1EA5"/>
    <w:rsid w:val="00DD21A0"/>
    <w:rsid w:val="00DE18B3"/>
    <w:rsid w:val="00DF5149"/>
    <w:rsid w:val="00E03C9B"/>
    <w:rsid w:val="00E41992"/>
    <w:rsid w:val="00E82426"/>
    <w:rsid w:val="00E95189"/>
    <w:rsid w:val="00F35330"/>
    <w:rsid w:val="00F36DCB"/>
    <w:rsid w:val="00F405BC"/>
    <w:rsid w:val="00F50028"/>
    <w:rsid w:val="00FF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7B5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47B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47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2D47B5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2D47B5"/>
    <w:rPr>
      <w:smallCaps/>
      <w:color w:val="C0504D" w:themeColor="accent2"/>
      <w:u w:val="single"/>
    </w:rPr>
  </w:style>
  <w:style w:type="paragraph" w:styleId="NoSpacing">
    <w:name w:val="No Spacing"/>
    <w:uiPriority w:val="1"/>
    <w:qFormat/>
    <w:rsid w:val="00203A32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1A1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178A"/>
    <w:rPr>
      <w:rFonts w:ascii="Calibri" w:eastAsia="Calibri" w:hAnsi="Calibri" w:cs="Times New Roman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1A1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178A"/>
    <w:rPr>
      <w:rFonts w:ascii="Calibri" w:eastAsia="Calibri" w:hAnsi="Calibri" w:cs="Times New Roman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enawark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enawar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82597D-AA48-48DF-BF1D-F7F0C973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Links>
    <vt:vector size="6" baseType="variant">
      <vt:variant>
        <vt:i4>1769512</vt:i4>
      </vt:variant>
      <vt:variant>
        <vt:i4>0</vt:i4>
      </vt:variant>
      <vt:variant>
        <vt:i4>0</vt:i4>
      </vt:variant>
      <vt:variant>
        <vt:i4>5</vt:i4>
      </vt:variant>
      <vt:variant>
        <vt:lpwstr>mailto:reenawarke@gmail.com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ptp406</dc:creator>
  <cp:keywords/>
  <dc:description/>
  <cp:lastModifiedBy>ptp406</cp:lastModifiedBy>
  <cp:revision>65</cp:revision>
  <dcterms:created xsi:type="dcterms:W3CDTF">2014-12-11T04:21:00Z</dcterms:created>
  <dcterms:modified xsi:type="dcterms:W3CDTF">2018-07-07T09:11:00Z</dcterms:modified>
</cp:coreProperties>
</file>