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5C" w:rsidRPr="00E20013" w:rsidRDefault="00BC44B8" w:rsidP="00C7315C">
      <w:pPr>
        <w:shd w:val="clear" w:color="auto" w:fill="FFFFFF"/>
        <w:spacing w:after="0" w:line="240" w:lineRule="auto"/>
        <w:rPr>
          <w:rFonts w:ascii="Times New Roman"/>
          <w:b/>
          <w:color w:val="000000"/>
          <w:sz w:val="32"/>
          <w:szCs w:val="32"/>
        </w:rPr>
      </w:pPr>
      <w:bookmarkStart w:id="0" w:name="_GoBack"/>
      <w:bookmarkEnd w:id="0"/>
      <w:r w:rsidRPr="00E20013">
        <w:rPr>
          <w:rFonts w:ascii="Times New Roman"/>
          <w:b/>
          <w:color w:val="000000"/>
          <w:sz w:val="32"/>
          <w:szCs w:val="32"/>
        </w:rPr>
        <w:t>Pratiksha D</w:t>
      </w:r>
      <w:r w:rsidR="004E7647">
        <w:rPr>
          <w:rFonts w:ascii="Times New Roman"/>
          <w:b/>
          <w:color w:val="000000"/>
          <w:sz w:val="32"/>
          <w:szCs w:val="32"/>
        </w:rPr>
        <w:t>ilip</w:t>
      </w:r>
      <w:r w:rsidRPr="00E20013">
        <w:rPr>
          <w:rFonts w:ascii="Times New Roman"/>
          <w:b/>
          <w:color w:val="000000"/>
          <w:sz w:val="32"/>
          <w:szCs w:val="32"/>
        </w:rPr>
        <w:t xml:space="preserve"> Chavan </w:t>
      </w:r>
    </w:p>
    <w:p w:rsidR="00BC5E55" w:rsidRPr="00E20013" w:rsidRDefault="00C7315C" w:rsidP="00C7315C">
      <w:pPr>
        <w:shd w:val="clear" w:color="auto" w:fill="FFFFFF"/>
        <w:spacing w:after="0" w:line="240" w:lineRule="auto"/>
        <w:rPr>
          <w:rFonts w:ascii="Times New Roman"/>
          <w:b/>
          <w:color w:val="000000"/>
          <w:sz w:val="32"/>
          <w:szCs w:val="32"/>
        </w:rPr>
      </w:pPr>
      <w:r w:rsidRPr="00E20013">
        <w:rPr>
          <w:rFonts w:ascii="Times New Roman"/>
          <w:b/>
          <w:color w:val="000000"/>
          <w:sz w:val="32"/>
          <w:szCs w:val="32"/>
        </w:rPr>
        <w:t>Chemical Process Engineer</w:t>
      </w:r>
    </w:p>
    <w:p w:rsidR="00BC5E55" w:rsidRPr="008E37DC" w:rsidRDefault="00BC5E55">
      <w:pPr>
        <w:pStyle w:val="Normal1"/>
        <w:jc w:val="both"/>
        <w:rPr>
          <w:sz w:val="20"/>
          <w:szCs w:val="20"/>
        </w:rPr>
      </w:pPr>
    </w:p>
    <w:p w:rsidR="00BC5E55" w:rsidRPr="008E37DC" w:rsidRDefault="00BC44B8">
      <w:pPr>
        <w:pStyle w:val="Normal1"/>
        <w:jc w:val="both"/>
      </w:pPr>
      <w:r w:rsidRPr="008E37DC">
        <w:t xml:space="preserve">Email: </w:t>
      </w:r>
      <w:hyperlink r:id="rId7" w:history="1">
        <w:r w:rsidRPr="008E37DC">
          <w:rPr>
            <w:rStyle w:val="Hyperlink"/>
          </w:rPr>
          <w:t>cpratiksha99@gmail.com</w:t>
        </w:r>
      </w:hyperlink>
      <w:r w:rsidRPr="008E37DC">
        <w:rPr>
          <w:b/>
          <w:sz w:val="20"/>
          <w:szCs w:val="20"/>
        </w:rPr>
        <w:tab/>
      </w:r>
      <w:r w:rsidRPr="008E37DC">
        <w:rPr>
          <w:b/>
          <w:sz w:val="20"/>
          <w:szCs w:val="20"/>
        </w:rPr>
        <w:tab/>
      </w:r>
      <w:r w:rsidRPr="008E37DC">
        <w:rPr>
          <w:b/>
          <w:sz w:val="20"/>
          <w:szCs w:val="20"/>
        </w:rPr>
        <w:tab/>
      </w:r>
      <w:r w:rsidRPr="008E37DC">
        <w:rPr>
          <w:b/>
          <w:sz w:val="20"/>
          <w:szCs w:val="20"/>
        </w:rPr>
        <w:tab/>
        <w:t xml:space="preserve">Contact Detail: </w:t>
      </w:r>
      <w:r w:rsidRPr="008E37DC">
        <w:rPr>
          <w:sz w:val="20"/>
          <w:szCs w:val="20"/>
        </w:rPr>
        <w:t xml:space="preserve">(+91) </w:t>
      </w:r>
      <w:r w:rsidRPr="008E37DC">
        <w:t>7263838821</w:t>
      </w:r>
    </w:p>
    <w:p w:rsidR="00BC5E55" w:rsidRPr="008E37DC" w:rsidRDefault="00BC44B8">
      <w:pPr>
        <w:pStyle w:val="Normal1"/>
        <w:jc w:val="both"/>
        <w:rPr>
          <w:b/>
          <w:sz w:val="20"/>
          <w:szCs w:val="20"/>
        </w:rPr>
      </w:pPr>
      <w:r w:rsidRPr="008E37DC">
        <w:rPr>
          <w:b/>
          <w:sz w:val="20"/>
          <w:szCs w:val="20"/>
        </w:rPr>
        <w:tab/>
      </w:r>
      <w:r w:rsidRPr="008E37DC">
        <w:rPr>
          <w:b/>
          <w:sz w:val="20"/>
          <w:szCs w:val="20"/>
        </w:rPr>
        <w:tab/>
      </w:r>
      <w:r w:rsidRPr="008E37DC">
        <w:rPr>
          <w:b/>
          <w:sz w:val="20"/>
          <w:szCs w:val="20"/>
        </w:rPr>
        <w:tab/>
      </w:r>
      <w:r w:rsidRPr="008E37DC">
        <w:rPr>
          <w:b/>
          <w:sz w:val="20"/>
          <w:szCs w:val="20"/>
        </w:rPr>
        <w:tab/>
      </w:r>
      <w:r w:rsidRPr="008E37DC">
        <w:rPr>
          <w:b/>
          <w:sz w:val="20"/>
          <w:szCs w:val="20"/>
        </w:rPr>
        <w:tab/>
      </w:r>
      <w:r w:rsidRPr="008E37DC">
        <w:rPr>
          <w:b/>
          <w:sz w:val="20"/>
          <w:szCs w:val="20"/>
        </w:rPr>
        <w:tab/>
      </w:r>
    </w:p>
    <w:p w:rsidR="00C7315C" w:rsidRDefault="00C7315C">
      <w:pPr>
        <w:pStyle w:val="Normal1"/>
        <w:ind w:left="2347" w:hanging="2346"/>
        <w:jc w:val="both"/>
        <w:rPr>
          <w:b/>
          <w:sz w:val="20"/>
          <w:szCs w:val="20"/>
          <w:u w:val="single"/>
        </w:rPr>
      </w:pPr>
    </w:p>
    <w:p w:rsidR="00BC5E55" w:rsidRPr="008E37DC" w:rsidRDefault="00BC44B8">
      <w:pPr>
        <w:pStyle w:val="Normal1"/>
        <w:ind w:left="2347" w:hanging="2346"/>
        <w:jc w:val="both"/>
        <w:rPr>
          <w:b/>
          <w:sz w:val="20"/>
          <w:szCs w:val="20"/>
          <w:u w:val="single"/>
        </w:rPr>
      </w:pPr>
      <w:r w:rsidRPr="008E37DC">
        <w:rPr>
          <w:b/>
          <w:sz w:val="20"/>
          <w:szCs w:val="20"/>
          <w:u w:val="single"/>
        </w:rPr>
        <w:t>Career Objective:</w:t>
      </w:r>
    </w:p>
    <w:p w:rsidR="00BC5E55" w:rsidRPr="008E37DC" w:rsidRDefault="00BC5E55">
      <w:pPr>
        <w:pStyle w:val="Normal1"/>
        <w:ind w:left="2347" w:hanging="2346"/>
        <w:jc w:val="both"/>
        <w:rPr>
          <w:b/>
          <w:sz w:val="20"/>
          <w:szCs w:val="20"/>
        </w:rPr>
      </w:pPr>
    </w:p>
    <w:p w:rsidR="00BC5E55" w:rsidRPr="008E37DC" w:rsidRDefault="00BC44B8">
      <w:pPr>
        <w:pStyle w:val="Normal1"/>
        <w:jc w:val="both"/>
      </w:pPr>
      <w:r w:rsidRPr="008E37DC">
        <w:rPr>
          <w:sz w:val="20"/>
          <w:szCs w:val="20"/>
        </w:rPr>
        <w:t xml:space="preserve">To enlighten my career in an organization wherein application of both chemical engineering &amp; inter-personal skills can be contributed effectively for the growth and prosperity of the organization. Ready to travel across India, ready to relocate as well as overseas for the accomplishment of the tasks given by organization.  </w:t>
      </w:r>
    </w:p>
    <w:p w:rsidR="00C7315C" w:rsidRDefault="00C7315C" w:rsidP="00C7315C">
      <w:pPr>
        <w:spacing w:after="60" w:line="240" w:lineRule="auto"/>
        <w:rPr>
          <w:rFonts w:ascii="Times New Roman" w:eastAsia="Times New Roman"/>
          <w:color w:val="000000"/>
          <w:sz w:val="24"/>
        </w:rPr>
      </w:pPr>
    </w:p>
    <w:p w:rsidR="00C563CB" w:rsidRPr="00C7315C" w:rsidRDefault="00C7315C" w:rsidP="00C7315C">
      <w:pPr>
        <w:spacing w:after="60" w:line="240" w:lineRule="auto"/>
        <w:rPr>
          <w:rFonts w:ascii="Times New Roman"/>
          <w:b/>
          <w:sz w:val="24"/>
          <w:szCs w:val="20"/>
        </w:rPr>
      </w:pPr>
      <w:r w:rsidRPr="00C7315C">
        <w:rPr>
          <w:rFonts w:ascii="Times New Roman"/>
          <w:b/>
          <w:sz w:val="24"/>
          <w:szCs w:val="20"/>
        </w:rPr>
        <w:t xml:space="preserve">Experience </w:t>
      </w:r>
    </w:p>
    <w:p w:rsidR="00BC5E55" w:rsidRPr="00721D0C" w:rsidRDefault="00BC44B8" w:rsidP="00C563CB">
      <w:pPr>
        <w:spacing w:after="60" w:line="240" w:lineRule="auto"/>
        <w:rPr>
          <w:rFonts w:ascii="Times New Roman" w:eastAsia="Times New Roman"/>
          <w:b/>
          <w:sz w:val="24"/>
          <w:szCs w:val="20"/>
          <w:u w:val="single"/>
          <w:lang w:val="en-GB"/>
        </w:rPr>
      </w:pPr>
      <w:r w:rsidRPr="008E37DC">
        <w:rPr>
          <w:rFonts w:ascii="Times New Roman" w:eastAsia="Times New Roman"/>
          <w:b/>
          <w:sz w:val="24"/>
          <w:szCs w:val="20"/>
          <w:u w:val="single"/>
          <w:lang w:val="en-GB"/>
        </w:rPr>
        <w:t xml:space="preserve"> </w:t>
      </w:r>
    </w:p>
    <w:p w:rsidR="00967AF5" w:rsidRDefault="00967AF5" w:rsidP="00C7315C">
      <w:pPr>
        <w:pStyle w:val="Normal1"/>
        <w:jc w:val="both"/>
        <w:rPr>
          <w:b/>
          <w:szCs w:val="20"/>
        </w:rPr>
      </w:pPr>
      <w:r>
        <w:rPr>
          <w:b/>
          <w:szCs w:val="20"/>
        </w:rPr>
        <w:t>Since 1st Feb 2018 to till                             Engineer Consultant</w:t>
      </w:r>
    </w:p>
    <w:p w:rsidR="00C7315C" w:rsidRPr="008E37DC" w:rsidRDefault="00967AF5" w:rsidP="00C7315C">
      <w:pPr>
        <w:pStyle w:val="Normal1"/>
        <w:jc w:val="both"/>
        <w:rPr>
          <w:b/>
          <w:szCs w:val="20"/>
        </w:rPr>
      </w:pPr>
      <w:r>
        <w:rPr>
          <w:b/>
          <w:szCs w:val="20"/>
        </w:rPr>
        <w:t xml:space="preserve">                                                                      </w:t>
      </w:r>
      <w:r w:rsidR="00C7315C" w:rsidRPr="008E37DC">
        <w:rPr>
          <w:b/>
          <w:szCs w:val="20"/>
        </w:rPr>
        <w:t>CI</w:t>
      </w:r>
      <w:r>
        <w:rPr>
          <w:b/>
          <w:szCs w:val="20"/>
        </w:rPr>
        <w:t>TEC ENGINEERING INDIA PVT LTD</w:t>
      </w:r>
    </w:p>
    <w:p w:rsidR="00C7315C" w:rsidRPr="008E37DC" w:rsidRDefault="00C7315C" w:rsidP="00C7315C">
      <w:pPr>
        <w:shd w:val="clear" w:color="auto" w:fill="FFFFFF"/>
        <w:spacing w:after="0" w:line="240" w:lineRule="auto"/>
        <w:jc w:val="both"/>
        <w:rPr>
          <w:rFonts w:ascii="Times New Roman"/>
          <w:b/>
          <w:bCs/>
          <w:u w:val="single"/>
        </w:rPr>
      </w:pPr>
    </w:p>
    <w:p w:rsidR="00C7315C" w:rsidRPr="008E37DC" w:rsidRDefault="00C7315C" w:rsidP="00C7315C">
      <w:pPr>
        <w:shd w:val="clear" w:color="auto" w:fill="FFFFFF"/>
        <w:spacing w:after="0" w:line="240" w:lineRule="auto"/>
        <w:jc w:val="both"/>
        <w:rPr>
          <w:rFonts w:ascii="Times New Roman"/>
          <w:b/>
          <w:bCs/>
          <w:u w:val="single"/>
        </w:rPr>
      </w:pPr>
    </w:p>
    <w:p w:rsidR="00C7315C" w:rsidRPr="008E37DC" w:rsidRDefault="00967AF5" w:rsidP="00967AF5">
      <w:pPr>
        <w:pStyle w:val="ListParagraph"/>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                                                                </w:t>
      </w:r>
      <w:r w:rsidR="00C7315C" w:rsidRPr="008E37DC">
        <w:rPr>
          <w:rFonts w:ascii="Times New Roman" w:hAnsi="Times New Roman" w:cs="Times New Roman"/>
          <w:b/>
          <w:bCs/>
        </w:rPr>
        <w:t>Detail Engineering Design</w:t>
      </w:r>
      <w:r w:rsidR="00C7315C">
        <w:rPr>
          <w:rFonts w:ascii="Times New Roman" w:hAnsi="Times New Roman" w:cs="Times New Roman"/>
          <w:b/>
          <w:bCs/>
        </w:rPr>
        <w:t>:-</w:t>
      </w:r>
    </w:p>
    <w:p w:rsidR="00C7315C" w:rsidRPr="008E37DC" w:rsidRDefault="00AD43D1" w:rsidP="00AD43D1">
      <w:pPr>
        <w:pStyle w:val="Normal1"/>
        <w:tabs>
          <w:tab w:val="left" w:pos="4195"/>
        </w:tabs>
        <w:jc w:val="both"/>
        <w:rPr>
          <w:b/>
          <w:szCs w:val="20"/>
        </w:rPr>
      </w:pPr>
      <w:r>
        <w:rPr>
          <w:b/>
          <w:szCs w:val="20"/>
        </w:rPr>
        <w:tab/>
      </w:r>
    </w:p>
    <w:p w:rsidR="00C7315C" w:rsidRPr="00085297" w:rsidRDefault="00C7315C" w:rsidP="00085297">
      <w:pPr>
        <w:pStyle w:val="ListParagraph"/>
        <w:numPr>
          <w:ilvl w:val="0"/>
          <w:numId w:val="19"/>
        </w:numPr>
        <w:rPr>
          <w:rFonts w:ascii="Times New Roman"/>
        </w:rPr>
      </w:pPr>
      <w:r w:rsidRPr="00085297">
        <w:rPr>
          <w:rFonts w:ascii="Times New Roman"/>
        </w:rPr>
        <w:t>Preparation of PFDs &amp; P&amp;IDs for various systems like Fuel Gas, Lube Oil, Charge Air &amp; Exhaust gas, Fuel Oil etc.</w:t>
      </w:r>
    </w:p>
    <w:p w:rsidR="00C7315C" w:rsidRPr="007D5BC5" w:rsidRDefault="00085297" w:rsidP="00085297">
      <w:pPr>
        <w:pStyle w:val="ListParagraph"/>
        <w:numPr>
          <w:ilvl w:val="0"/>
          <w:numId w:val="19"/>
        </w:numPr>
        <w:rPr>
          <w:rFonts w:ascii="Times New Roman" w:hAnsi="Times New Roman" w:cs="Times New Roman"/>
        </w:rPr>
      </w:pPr>
      <w:r>
        <w:rPr>
          <w:rFonts w:ascii="Times New Roman" w:hAnsi="Times New Roman" w:cs="Times New Roman"/>
          <w:color w:val="181717"/>
          <w:shd w:val="clear" w:color="auto" w:fill="FFFFFF"/>
        </w:rPr>
        <w:t xml:space="preserve"> </w:t>
      </w:r>
      <w:r w:rsidR="00C7315C" w:rsidRPr="007D5BC5">
        <w:rPr>
          <w:rFonts w:ascii="Times New Roman" w:hAnsi="Times New Roman" w:cs="Times New Roman"/>
          <w:color w:val="181717"/>
          <w:shd w:val="clear" w:color="auto" w:fill="FFFFFF"/>
        </w:rPr>
        <w:t xml:space="preserve">Reviewed vendor data, interfaced with client to ensure that </w:t>
      </w:r>
      <w:r>
        <w:rPr>
          <w:rFonts w:ascii="Times New Roman" w:hAnsi="Times New Roman" w:cs="Times New Roman"/>
          <w:color w:val="181717"/>
          <w:shd w:val="clear" w:color="auto" w:fill="FFFFFF"/>
        </w:rPr>
        <w:t xml:space="preserve"> </w:t>
      </w:r>
      <w:r w:rsidR="00C7315C" w:rsidRPr="007D5BC5">
        <w:rPr>
          <w:rFonts w:ascii="Times New Roman" w:hAnsi="Times New Roman" w:cs="Times New Roman"/>
          <w:color w:val="181717"/>
          <w:shd w:val="clear" w:color="auto" w:fill="FFFFFF"/>
        </w:rPr>
        <w:t>issues within the P&amp;IDs</w:t>
      </w:r>
      <w:r w:rsidR="00C7315C">
        <w:rPr>
          <w:rFonts w:ascii="Times New Roman" w:hAnsi="Times New Roman" w:cs="Times New Roman"/>
          <w:color w:val="181717"/>
          <w:shd w:val="clear" w:color="auto" w:fill="FFFFFF"/>
        </w:rPr>
        <w:t>.</w:t>
      </w:r>
    </w:p>
    <w:p w:rsidR="00C7315C" w:rsidRPr="008E37DC" w:rsidRDefault="00C7315C" w:rsidP="00085297">
      <w:pPr>
        <w:pStyle w:val="ListParagraph"/>
        <w:numPr>
          <w:ilvl w:val="0"/>
          <w:numId w:val="19"/>
        </w:numPr>
        <w:rPr>
          <w:rFonts w:ascii="Times New Roman" w:hAnsi="Times New Roman" w:cs="Times New Roman"/>
        </w:rPr>
      </w:pPr>
      <w:r w:rsidRPr="008E37DC">
        <w:rPr>
          <w:rFonts w:ascii="Times New Roman" w:hAnsi="Times New Roman" w:cs="Times New Roman"/>
        </w:rPr>
        <w:t>Making of</w:t>
      </w:r>
      <w:r>
        <w:rPr>
          <w:rFonts w:ascii="Times New Roman" w:hAnsi="Times New Roman" w:cs="Times New Roman"/>
        </w:rPr>
        <w:t xml:space="preserve"> </w:t>
      </w:r>
      <w:r w:rsidRPr="008E37DC">
        <w:rPr>
          <w:rFonts w:ascii="Times New Roman" w:hAnsi="Times New Roman" w:cs="Times New Roman"/>
        </w:rPr>
        <w:t xml:space="preserve"> Device lists</w:t>
      </w:r>
      <w:r>
        <w:rPr>
          <w:rFonts w:ascii="Times New Roman" w:hAnsi="Times New Roman" w:cs="Times New Roman"/>
        </w:rPr>
        <w:t>, Tie-In lists, Equipment lists, Valve list.</w:t>
      </w:r>
    </w:p>
    <w:p w:rsidR="00C7315C" w:rsidRPr="008E37DC" w:rsidRDefault="00C7315C" w:rsidP="00085297">
      <w:pPr>
        <w:pStyle w:val="ListParagraph"/>
        <w:numPr>
          <w:ilvl w:val="0"/>
          <w:numId w:val="19"/>
        </w:numPr>
        <w:rPr>
          <w:rFonts w:ascii="Times New Roman" w:hAnsi="Times New Roman" w:cs="Times New Roman"/>
        </w:rPr>
      </w:pPr>
      <w:r w:rsidRPr="008E37DC">
        <w:rPr>
          <w:rFonts w:ascii="Times New Roman" w:hAnsi="Times New Roman" w:cs="Times New Roman"/>
        </w:rPr>
        <w:t>Handling AutoCAD P&amp;ID Software.</w:t>
      </w:r>
    </w:p>
    <w:p w:rsidR="00C7315C" w:rsidRPr="008E37DC" w:rsidRDefault="00C7315C" w:rsidP="00085297">
      <w:pPr>
        <w:pStyle w:val="ListParagraph"/>
        <w:numPr>
          <w:ilvl w:val="0"/>
          <w:numId w:val="19"/>
        </w:numPr>
        <w:rPr>
          <w:rFonts w:ascii="Times New Roman" w:hAnsi="Times New Roman" w:cs="Times New Roman"/>
        </w:rPr>
      </w:pPr>
      <w:r w:rsidRPr="008E37DC">
        <w:rPr>
          <w:rFonts w:ascii="Times New Roman" w:hAnsi="Times New Roman" w:cs="Times New Roman"/>
        </w:rPr>
        <w:t>Material &amp; Energy Balance.</w:t>
      </w:r>
    </w:p>
    <w:p w:rsidR="00C7315C" w:rsidRDefault="00C7315C" w:rsidP="00085297">
      <w:pPr>
        <w:pStyle w:val="ListParagraph"/>
        <w:numPr>
          <w:ilvl w:val="0"/>
          <w:numId w:val="19"/>
        </w:numPr>
        <w:rPr>
          <w:rFonts w:ascii="Times New Roman" w:hAnsi="Times New Roman" w:cs="Times New Roman"/>
        </w:rPr>
      </w:pPr>
      <w:r w:rsidRPr="008E37DC">
        <w:rPr>
          <w:rFonts w:ascii="Times New Roman" w:hAnsi="Times New Roman" w:cs="Times New Roman"/>
        </w:rPr>
        <w:t>Design of Fin Tube Heat Exchanger, Shell &amp; Tube Heat Exchanger, N2 requirement etc.</w:t>
      </w:r>
    </w:p>
    <w:p w:rsidR="00C7315C" w:rsidRPr="00C7315C" w:rsidRDefault="00085297" w:rsidP="00085297">
      <w:pPr>
        <w:pStyle w:val="ListParagraph"/>
        <w:rPr>
          <w:rFonts w:ascii="Times New Roman" w:hAnsi="Times New Roman" w:cs="Times New Roman"/>
        </w:rPr>
      </w:pPr>
      <w:r>
        <w:rPr>
          <w:rFonts w:ascii="Times New Roman" w:hAnsi="Times New Roman" w:cs="Times New Roman"/>
          <w:color w:val="181717"/>
          <w:shd w:val="clear" w:color="auto" w:fill="FFFFFF"/>
        </w:rPr>
        <w:t xml:space="preserve">                                                            </w:t>
      </w:r>
      <w:r w:rsidR="0011662D">
        <w:rPr>
          <w:rFonts w:ascii="Times New Roman" w:hAnsi="Times New Roman" w:cs="Times New Roman"/>
          <w:color w:val="181717"/>
          <w:shd w:val="clear" w:color="auto" w:fill="FFFFFF"/>
        </w:rPr>
        <w:t xml:space="preserve">   </w:t>
      </w:r>
      <w:r>
        <w:rPr>
          <w:rFonts w:ascii="Times New Roman" w:hAnsi="Times New Roman" w:cs="Times New Roman"/>
          <w:color w:val="181717"/>
          <w:shd w:val="clear" w:color="auto" w:fill="FFFFFF"/>
        </w:rPr>
        <w:t xml:space="preserve">7)  </w:t>
      </w:r>
      <w:r w:rsidR="00C7315C" w:rsidRPr="00C7315C">
        <w:rPr>
          <w:rFonts w:ascii="Times New Roman" w:hAnsi="Times New Roman" w:cs="Times New Roman"/>
          <w:color w:val="181717"/>
          <w:shd w:val="clear" w:color="auto" w:fill="FFFFFF"/>
        </w:rPr>
        <w:t>Participated in teleconference meetings</w:t>
      </w:r>
      <w:r w:rsidR="00C7315C">
        <w:rPr>
          <w:rFonts w:ascii="Times New Roman" w:hAnsi="Times New Roman" w:cs="Times New Roman"/>
          <w:color w:val="181717"/>
          <w:shd w:val="clear" w:color="auto" w:fill="FFFFFF"/>
        </w:rPr>
        <w:t>.</w:t>
      </w:r>
    </w:p>
    <w:p w:rsidR="00C7315C" w:rsidRDefault="00C7315C" w:rsidP="00C563CB">
      <w:pPr>
        <w:spacing w:line="240" w:lineRule="auto"/>
        <w:rPr>
          <w:rFonts w:ascii="Times New Roman" w:eastAsia="Times New Roman"/>
          <w:b/>
          <w:sz w:val="24"/>
          <w:szCs w:val="20"/>
          <w:lang w:val="en-GB"/>
        </w:rPr>
      </w:pPr>
    </w:p>
    <w:p w:rsidR="00AD43D1" w:rsidRDefault="00BC44B8" w:rsidP="00C563CB">
      <w:pPr>
        <w:spacing w:line="240" w:lineRule="auto"/>
        <w:rPr>
          <w:rFonts w:ascii="Times New Roman"/>
          <w:b/>
          <w:sz w:val="24"/>
          <w:szCs w:val="20"/>
        </w:rPr>
      </w:pPr>
      <w:r w:rsidRPr="008E37DC">
        <w:rPr>
          <w:rFonts w:ascii="Times New Roman"/>
          <w:b/>
          <w:sz w:val="24"/>
          <w:szCs w:val="20"/>
        </w:rPr>
        <w:t xml:space="preserve"> </w:t>
      </w:r>
      <w:r w:rsidR="00C563CB">
        <w:rPr>
          <w:rFonts w:ascii="Times New Roman"/>
          <w:b/>
          <w:sz w:val="24"/>
          <w:szCs w:val="20"/>
        </w:rPr>
        <w:t xml:space="preserve"> Dec 2016-Jan 2018)</w:t>
      </w:r>
      <w:r w:rsidR="0011662D">
        <w:rPr>
          <w:rFonts w:ascii="Times New Roman"/>
          <w:b/>
          <w:sz w:val="24"/>
          <w:szCs w:val="20"/>
        </w:rPr>
        <w:t xml:space="preserve">                               </w:t>
      </w:r>
      <w:r w:rsidR="00697EAD">
        <w:rPr>
          <w:rFonts w:ascii="Times New Roman"/>
          <w:b/>
          <w:sz w:val="24"/>
          <w:szCs w:val="20"/>
        </w:rPr>
        <w:t xml:space="preserve">  </w:t>
      </w:r>
      <w:r w:rsidR="0011662D">
        <w:rPr>
          <w:rFonts w:ascii="Times New Roman"/>
          <w:b/>
          <w:sz w:val="24"/>
          <w:szCs w:val="20"/>
        </w:rPr>
        <w:t xml:space="preserve"> P</w:t>
      </w:r>
      <w:r w:rsidR="00697EAD">
        <w:rPr>
          <w:rFonts w:ascii="Times New Roman"/>
          <w:b/>
          <w:sz w:val="24"/>
          <w:szCs w:val="20"/>
        </w:rPr>
        <w:t xml:space="preserve">rocess Engineer </w:t>
      </w:r>
    </w:p>
    <w:p w:rsidR="00BC5E55" w:rsidRPr="00C563CB" w:rsidRDefault="00AD43D1" w:rsidP="00C563CB">
      <w:pPr>
        <w:spacing w:line="240" w:lineRule="auto"/>
        <w:rPr>
          <w:rFonts w:ascii="Times New Roman"/>
          <w:b/>
          <w:sz w:val="24"/>
          <w:szCs w:val="20"/>
        </w:rPr>
      </w:pPr>
      <w:r>
        <w:rPr>
          <w:rFonts w:ascii="Times New Roman"/>
          <w:b/>
          <w:sz w:val="24"/>
          <w:szCs w:val="20"/>
        </w:rPr>
        <w:t xml:space="preserve">                                    </w:t>
      </w:r>
      <w:r w:rsidR="00721D0C">
        <w:rPr>
          <w:rFonts w:ascii="Times New Roman"/>
          <w:b/>
          <w:sz w:val="24"/>
          <w:szCs w:val="20"/>
        </w:rPr>
        <w:t xml:space="preserve">                                </w:t>
      </w:r>
      <w:r>
        <w:rPr>
          <w:rFonts w:ascii="Times New Roman"/>
          <w:b/>
          <w:sz w:val="24"/>
          <w:szCs w:val="20"/>
        </w:rPr>
        <w:t xml:space="preserve"> </w:t>
      </w:r>
      <w:r w:rsidR="0011662D" w:rsidRPr="008E37DC">
        <w:rPr>
          <w:rFonts w:ascii="Times New Roman"/>
          <w:b/>
          <w:sz w:val="24"/>
          <w:szCs w:val="20"/>
        </w:rPr>
        <w:t>AARTI DR</w:t>
      </w:r>
      <w:r w:rsidR="0011662D">
        <w:rPr>
          <w:rFonts w:ascii="Times New Roman"/>
          <w:b/>
          <w:sz w:val="24"/>
          <w:szCs w:val="20"/>
        </w:rPr>
        <w:t>UGS LIMITED</w:t>
      </w:r>
    </w:p>
    <w:p w:rsidR="00BC5E55" w:rsidRPr="008E37DC" w:rsidRDefault="006F6208">
      <w:pPr>
        <w:shd w:val="clear" w:color="auto" w:fill="FFFFFF"/>
        <w:spacing w:after="0" w:line="240" w:lineRule="auto"/>
        <w:rPr>
          <w:rFonts w:ascii="Times New Roman"/>
          <w:b/>
          <w:bCs/>
        </w:rPr>
      </w:pPr>
      <w:r>
        <w:rPr>
          <w:rFonts w:ascii="Times New Roman"/>
          <w:b/>
          <w:bCs/>
        </w:rPr>
        <w:t xml:space="preserve">                                                                          </w:t>
      </w:r>
      <w:r w:rsidR="00BC44B8" w:rsidRPr="008E37DC">
        <w:rPr>
          <w:rFonts w:ascii="Times New Roman"/>
          <w:b/>
          <w:bCs/>
        </w:rPr>
        <w:t xml:space="preserve"> Energy Utility, </w:t>
      </w:r>
      <w:r w:rsidR="007D5BC5">
        <w:rPr>
          <w:rFonts w:ascii="Times New Roman"/>
          <w:b/>
          <w:bCs/>
        </w:rPr>
        <w:t xml:space="preserve">Equipment </w:t>
      </w:r>
      <w:r w:rsidR="00BC44B8" w:rsidRPr="008E37DC">
        <w:rPr>
          <w:rFonts w:ascii="Times New Roman"/>
          <w:b/>
          <w:bCs/>
        </w:rPr>
        <w:t xml:space="preserve">Design and Project Management </w:t>
      </w:r>
    </w:p>
    <w:p w:rsidR="00BC5E55" w:rsidRPr="008E37DC" w:rsidRDefault="00BC5E55">
      <w:pPr>
        <w:shd w:val="clear" w:color="auto" w:fill="FFFFFF"/>
        <w:spacing w:after="0" w:line="240" w:lineRule="auto"/>
        <w:rPr>
          <w:rFonts w:ascii="Times New Roman"/>
          <w:b/>
          <w:bCs/>
        </w:rPr>
      </w:pPr>
    </w:p>
    <w:p w:rsidR="00920BD8" w:rsidRPr="006F6208" w:rsidRDefault="00920BD8" w:rsidP="00731391">
      <w:pPr>
        <w:pStyle w:val="ListParagraph"/>
        <w:numPr>
          <w:ilvl w:val="0"/>
          <w:numId w:val="20"/>
        </w:numPr>
        <w:rPr>
          <w:rFonts w:ascii="Times New Roman"/>
        </w:rPr>
      </w:pPr>
      <w:r w:rsidRPr="006F6208">
        <w:rPr>
          <w:rFonts w:ascii="Times New Roman"/>
        </w:rPr>
        <w:t>Work on Various Project with basic engineering &amp; slightly detail engineering.</w:t>
      </w:r>
    </w:p>
    <w:p w:rsidR="00BC5E55" w:rsidRPr="008E37DC" w:rsidRDefault="00BC44B8" w:rsidP="00731391">
      <w:pPr>
        <w:pStyle w:val="ListParagraph"/>
        <w:numPr>
          <w:ilvl w:val="0"/>
          <w:numId w:val="20"/>
        </w:numPr>
        <w:rPr>
          <w:rFonts w:ascii="Times New Roman" w:hAnsi="Times New Roman" w:cs="Times New Roman"/>
        </w:rPr>
      </w:pPr>
      <w:r w:rsidRPr="008E37DC">
        <w:rPr>
          <w:rFonts w:ascii="Times New Roman" w:hAnsi="Times New Roman" w:cs="Times New Roman"/>
        </w:rPr>
        <w:t>Material bala</w:t>
      </w:r>
      <w:r w:rsidR="003031BF" w:rsidRPr="008E37DC">
        <w:rPr>
          <w:rFonts w:ascii="Times New Roman" w:hAnsi="Times New Roman" w:cs="Times New Roman"/>
        </w:rPr>
        <w:t>nce &amp; Energy balance of process.</w:t>
      </w:r>
    </w:p>
    <w:p w:rsidR="00731391" w:rsidRDefault="005D4845" w:rsidP="00731391">
      <w:pPr>
        <w:pStyle w:val="ListParagraph"/>
        <w:numPr>
          <w:ilvl w:val="0"/>
          <w:numId w:val="20"/>
        </w:numPr>
        <w:rPr>
          <w:rFonts w:ascii="Times New Roman" w:hAnsi="Times New Roman" w:cs="Times New Roman"/>
          <w:bCs/>
        </w:rPr>
      </w:pPr>
      <w:r w:rsidRPr="008E37DC">
        <w:rPr>
          <w:rFonts w:ascii="Times New Roman" w:hAnsi="Times New Roman" w:cs="Times New Roman"/>
          <w:bCs/>
        </w:rPr>
        <w:t xml:space="preserve">Detail </w:t>
      </w:r>
      <w:r w:rsidR="00BC44B8" w:rsidRPr="008E37DC">
        <w:rPr>
          <w:rFonts w:ascii="Times New Roman" w:hAnsi="Times New Roman" w:cs="Times New Roman"/>
          <w:bCs/>
        </w:rPr>
        <w:t xml:space="preserve">Equipment Designing and Preparation of data sheets for </w:t>
      </w:r>
      <w:r w:rsidR="00731391">
        <w:rPr>
          <w:rFonts w:ascii="Times New Roman" w:hAnsi="Times New Roman" w:cs="Times New Roman"/>
          <w:bCs/>
        </w:rPr>
        <w:t xml:space="preserve">   </w:t>
      </w:r>
      <w:r w:rsidR="00920BD8" w:rsidRPr="008E37DC">
        <w:rPr>
          <w:rFonts w:ascii="Times New Roman" w:hAnsi="Times New Roman" w:cs="Times New Roman"/>
          <w:bCs/>
        </w:rPr>
        <w:t xml:space="preserve">Vessel, </w:t>
      </w:r>
      <w:r w:rsidR="00BC44B8" w:rsidRPr="008E37DC">
        <w:rPr>
          <w:rFonts w:ascii="Times New Roman" w:hAnsi="Times New Roman" w:cs="Times New Roman"/>
          <w:bCs/>
        </w:rPr>
        <w:t>Distillation Columns, Heat Exchangers, Agitator</w:t>
      </w:r>
      <w:r w:rsidR="00920BD8" w:rsidRPr="008E37DC">
        <w:rPr>
          <w:rFonts w:ascii="Times New Roman" w:hAnsi="Times New Roman" w:cs="Times New Roman"/>
          <w:bCs/>
        </w:rPr>
        <w:t xml:space="preserve"> with Shaft, Cyclone Separator, Line sizing, Orifice plate, V</w:t>
      </w:r>
      <w:r w:rsidR="00BC44B8" w:rsidRPr="008E37DC">
        <w:rPr>
          <w:rFonts w:ascii="Times New Roman" w:hAnsi="Times New Roman" w:cs="Times New Roman"/>
          <w:bCs/>
        </w:rPr>
        <w:t>ent sizing</w:t>
      </w:r>
      <w:r w:rsidR="00920BD8" w:rsidRPr="008E37DC">
        <w:rPr>
          <w:rFonts w:ascii="Times New Roman" w:hAnsi="Times New Roman" w:cs="Times New Roman"/>
          <w:bCs/>
        </w:rPr>
        <w:t>, Vapor emission</w:t>
      </w:r>
      <w:r w:rsidR="008E37DC">
        <w:rPr>
          <w:rFonts w:ascii="Times New Roman" w:hAnsi="Times New Roman" w:cs="Times New Roman"/>
          <w:bCs/>
        </w:rPr>
        <w:t>, Boiler Efficiency</w:t>
      </w:r>
      <w:r w:rsidR="00BC44B8" w:rsidRPr="008E37DC">
        <w:rPr>
          <w:rFonts w:ascii="Times New Roman" w:hAnsi="Times New Roman" w:cs="Times New Roman"/>
          <w:bCs/>
        </w:rPr>
        <w:t xml:space="preserve"> etc</w:t>
      </w:r>
      <w:r w:rsidR="007D5BC5">
        <w:rPr>
          <w:rFonts w:ascii="Times New Roman" w:hAnsi="Times New Roman" w:cs="Times New Roman"/>
          <w:bCs/>
        </w:rPr>
        <w:t>.</w:t>
      </w:r>
    </w:p>
    <w:p w:rsidR="007D5BC5" w:rsidRPr="00731391" w:rsidRDefault="007D5BC5" w:rsidP="00731391">
      <w:pPr>
        <w:pStyle w:val="ListParagraph"/>
        <w:numPr>
          <w:ilvl w:val="0"/>
          <w:numId w:val="20"/>
        </w:numPr>
        <w:rPr>
          <w:rFonts w:ascii="Times New Roman" w:hAnsi="Times New Roman" w:cs="Times New Roman"/>
        </w:rPr>
      </w:pPr>
      <w:r w:rsidRPr="00731391">
        <w:rPr>
          <w:rFonts w:ascii="Times New Roman" w:eastAsia="Times New Roman" w:hAnsi="Times New Roman" w:cs="Times New Roman"/>
          <w:color w:val="181717"/>
          <w:lang w:val="en-IN" w:eastAsia="en-IN"/>
        </w:rPr>
        <w:t>Worked closely with R&amp;D Scientists to develop, and test scale-up processes for new products/processes from lab procedu</w:t>
      </w:r>
      <w:r w:rsidRPr="00731391">
        <w:rPr>
          <w:rFonts w:ascii="Times New Roman" w:eastAsia="Times New Roman"/>
          <w:color w:val="181717"/>
          <w:lang w:val="en-IN" w:eastAsia="en-IN"/>
        </w:rPr>
        <w:t>res to high volume manufacturing</w:t>
      </w:r>
    </w:p>
    <w:p w:rsidR="00BC5E55" w:rsidRPr="008E37DC" w:rsidRDefault="00BC44B8" w:rsidP="00731391">
      <w:pPr>
        <w:pStyle w:val="ListParagraph"/>
        <w:numPr>
          <w:ilvl w:val="0"/>
          <w:numId w:val="20"/>
        </w:numPr>
        <w:rPr>
          <w:rFonts w:ascii="Times New Roman" w:hAnsi="Times New Roman" w:cs="Times New Roman"/>
        </w:rPr>
      </w:pPr>
      <w:r w:rsidRPr="008E37DC">
        <w:rPr>
          <w:rFonts w:ascii="Times New Roman" w:hAnsi="Times New Roman" w:cs="Times New Roman"/>
        </w:rPr>
        <w:lastRenderedPageBreak/>
        <w:t>Calculat</w:t>
      </w:r>
      <w:r w:rsidR="00920BD8" w:rsidRPr="008E37DC">
        <w:rPr>
          <w:rFonts w:ascii="Times New Roman" w:hAnsi="Times New Roman" w:cs="Times New Roman"/>
        </w:rPr>
        <w:t>ion of Norms, Pump, line sizing with</w:t>
      </w:r>
      <w:r w:rsidRPr="008E37DC">
        <w:rPr>
          <w:rFonts w:ascii="Times New Roman" w:hAnsi="Times New Roman" w:cs="Times New Roman"/>
        </w:rPr>
        <w:t xml:space="preserve"> pressure drop etc. </w:t>
      </w:r>
    </w:p>
    <w:p w:rsidR="00BC5E55" w:rsidRPr="008E37DC" w:rsidRDefault="00920BD8" w:rsidP="00731391">
      <w:pPr>
        <w:pStyle w:val="ListParagraph"/>
        <w:numPr>
          <w:ilvl w:val="0"/>
          <w:numId w:val="20"/>
        </w:numPr>
        <w:rPr>
          <w:rFonts w:ascii="Times New Roman" w:hAnsi="Times New Roman" w:cs="Times New Roman"/>
        </w:rPr>
      </w:pPr>
      <w:r w:rsidRPr="008E37DC">
        <w:rPr>
          <w:rFonts w:ascii="Times New Roman" w:hAnsi="Times New Roman" w:cs="Times New Roman"/>
        </w:rPr>
        <w:t>Calculation</w:t>
      </w:r>
      <w:r w:rsidR="00BC44B8" w:rsidRPr="008E37DC">
        <w:rPr>
          <w:rFonts w:ascii="Times New Roman" w:hAnsi="Times New Roman" w:cs="Times New Roman"/>
        </w:rPr>
        <w:t xml:space="preserve"> of var</w:t>
      </w:r>
      <w:r w:rsidRPr="008E37DC">
        <w:rPr>
          <w:rFonts w:ascii="Times New Roman" w:hAnsi="Times New Roman" w:cs="Times New Roman"/>
        </w:rPr>
        <w:t>ious process utilities required (Chilling, Cooling, Brine, Steam Requirement).</w:t>
      </w:r>
    </w:p>
    <w:p w:rsidR="00BC5E55" w:rsidRDefault="00BC44B8" w:rsidP="00731391">
      <w:pPr>
        <w:pStyle w:val="ListParagraph"/>
        <w:numPr>
          <w:ilvl w:val="0"/>
          <w:numId w:val="20"/>
        </w:numPr>
        <w:rPr>
          <w:rFonts w:ascii="Times New Roman" w:hAnsi="Times New Roman" w:cs="Times New Roman"/>
        </w:rPr>
      </w:pPr>
      <w:r w:rsidRPr="008E37DC">
        <w:rPr>
          <w:rFonts w:ascii="Times New Roman" w:hAnsi="Times New Roman" w:cs="Times New Roman"/>
        </w:rPr>
        <w:t>Considering of various Process and safety parameters while designi</w:t>
      </w:r>
      <w:r w:rsidR="001A15AA" w:rsidRPr="008E37DC">
        <w:rPr>
          <w:rFonts w:ascii="Times New Roman" w:hAnsi="Times New Roman" w:cs="Times New Roman"/>
        </w:rPr>
        <w:t>n</w:t>
      </w:r>
      <w:r w:rsidRPr="008E37DC">
        <w:rPr>
          <w:rFonts w:ascii="Times New Roman" w:hAnsi="Times New Roman" w:cs="Times New Roman"/>
        </w:rPr>
        <w:t>g.</w:t>
      </w:r>
    </w:p>
    <w:p w:rsidR="005D4845" w:rsidRPr="008E37DC" w:rsidRDefault="005D4845" w:rsidP="005D4845">
      <w:pPr>
        <w:pStyle w:val="ListParagraph"/>
        <w:rPr>
          <w:rFonts w:ascii="Times New Roman" w:hAnsi="Times New Roman" w:cs="Times New Roman"/>
        </w:rPr>
      </w:pPr>
    </w:p>
    <w:p w:rsidR="005D4845" w:rsidRPr="008E37DC" w:rsidRDefault="005D4845" w:rsidP="005D4845">
      <w:pPr>
        <w:pStyle w:val="ListParagraph"/>
        <w:shd w:val="clear" w:color="auto" w:fill="FFFFFF"/>
        <w:spacing w:after="0" w:line="240" w:lineRule="auto"/>
        <w:rPr>
          <w:rFonts w:ascii="Times New Roman" w:hAnsi="Times New Roman" w:cs="Times New Roman"/>
          <w:b/>
          <w:bCs/>
        </w:rPr>
      </w:pPr>
    </w:p>
    <w:p w:rsidR="007D5BC5" w:rsidRDefault="007D5BC5">
      <w:pPr>
        <w:pStyle w:val="Normal1"/>
        <w:ind w:left="2340" w:hanging="2339"/>
        <w:jc w:val="both"/>
        <w:rPr>
          <w:b/>
          <w:sz w:val="22"/>
          <w:u w:val="single"/>
        </w:rPr>
      </w:pPr>
    </w:p>
    <w:p w:rsidR="00BC5E55" w:rsidRPr="008E37DC" w:rsidRDefault="00BC44B8" w:rsidP="00721D0C">
      <w:pPr>
        <w:pStyle w:val="Normal1"/>
        <w:jc w:val="both"/>
        <w:rPr>
          <w:b/>
          <w:sz w:val="22"/>
          <w:u w:val="single"/>
        </w:rPr>
      </w:pPr>
      <w:r w:rsidRPr="008E37DC">
        <w:rPr>
          <w:b/>
          <w:sz w:val="22"/>
          <w:u w:val="single"/>
        </w:rPr>
        <w:t>Educational Qualifications:</w:t>
      </w:r>
    </w:p>
    <w:p w:rsidR="00BC5E55" w:rsidRPr="008E37DC" w:rsidRDefault="00BC5E55">
      <w:pPr>
        <w:pStyle w:val="Normal1"/>
        <w:ind w:left="2340" w:hanging="2339"/>
        <w:jc w:val="both"/>
        <w:rPr>
          <w:b/>
          <w:sz w:val="22"/>
        </w:rPr>
      </w:pPr>
    </w:p>
    <w:tbl>
      <w:tblPr>
        <w:tblStyle w:val="TableGrid"/>
        <w:tblW w:w="5214" w:type="pct"/>
        <w:tblLook w:val="04A0" w:firstRow="1" w:lastRow="0" w:firstColumn="1" w:lastColumn="0" w:noHBand="0" w:noVBand="1"/>
      </w:tblPr>
      <w:tblGrid>
        <w:gridCol w:w="808"/>
        <w:gridCol w:w="1586"/>
        <w:gridCol w:w="4138"/>
        <w:gridCol w:w="1054"/>
        <w:gridCol w:w="2727"/>
      </w:tblGrid>
      <w:tr w:rsidR="00BC5E55" w:rsidRPr="008E37DC">
        <w:trPr>
          <w:trHeight w:val="458"/>
        </w:trPr>
        <w:tc>
          <w:tcPr>
            <w:tcW w:w="392" w:type="pct"/>
            <w:vAlign w:val="center"/>
          </w:tcPr>
          <w:p w:rsidR="00BC5E55" w:rsidRPr="008E37DC" w:rsidRDefault="00BC44B8">
            <w:pPr>
              <w:pStyle w:val="Normal1"/>
              <w:spacing w:before="240"/>
              <w:jc w:val="center"/>
              <w:rPr>
                <w:b/>
                <w:sz w:val="22"/>
              </w:rPr>
            </w:pPr>
            <w:r w:rsidRPr="008E37DC">
              <w:rPr>
                <w:b/>
                <w:sz w:val="22"/>
              </w:rPr>
              <w:t>Sr. No</w:t>
            </w:r>
          </w:p>
        </w:tc>
        <w:tc>
          <w:tcPr>
            <w:tcW w:w="769" w:type="pct"/>
            <w:vAlign w:val="center"/>
          </w:tcPr>
          <w:p w:rsidR="00BC5E55" w:rsidRPr="008E37DC" w:rsidRDefault="00BC44B8">
            <w:pPr>
              <w:pStyle w:val="Normal1"/>
              <w:spacing w:before="240"/>
              <w:jc w:val="center"/>
              <w:rPr>
                <w:b/>
                <w:sz w:val="22"/>
              </w:rPr>
            </w:pPr>
            <w:r w:rsidRPr="008E37DC">
              <w:rPr>
                <w:b/>
                <w:sz w:val="22"/>
              </w:rPr>
              <w:t>Qualification</w:t>
            </w:r>
          </w:p>
        </w:tc>
        <w:tc>
          <w:tcPr>
            <w:tcW w:w="2006" w:type="pct"/>
            <w:vAlign w:val="center"/>
          </w:tcPr>
          <w:p w:rsidR="00BC5E55" w:rsidRPr="008E37DC" w:rsidRDefault="00BC44B8">
            <w:pPr>
              <w:pStyle w:val="Normal1"/>
              <w:spacing w:before="240"/>
              <w:jc w:val="center"/>
              <w:rPr>
                <w:b/>
                <w:sz w:val="22"/>
              </w:rPr>
            </w:pPr>
            <w:r w:rsidRPr="008E37DC">
              <w:rPr>
                <w:b/>
                <w:sz w:val="22"/>
              </w:rPr>
              <w:t>Board/University</w:t>
            </w:r>
          </w:p>
        </w:tc>
        <w:tc>
          <w:tcPr>
            <w:tcW w:w="511" w:type="pct"/>
            <w:vAlign w:val="center"/>
          </w:tcPr>
          <w:p w:rsidR="00BC5E55" w:rsidRPr="008E37DC" w:rsidRDefault="00BC44B8">
            <w:pPr>
              <w:pStyle w:val="Normal1"/>
              <w:spacing w:before="240"/>
              <w:jc w:val="center"/>
              <w:rPr>
                <w:b/>
                <w:sz w:val="22"/>
              </w:rPr>
            </w:pPr>
            <w:r w:rsidRPr="008E37DC">
              <w:rPr>
                <w:b/>
                <w:sz w:val="22"/>
              </w:rPr>
              <w:t xml:space="preserve">Year </w:t>
            </w:r>
          </w:p>
        </w:tc>
        <w:tc>
          <w:tcPr>
            <w:tcW w:w="1322" w:type="pct"/>
            <w:vAlign w:val="center"/>
          </w:tcPr>
          <w:p w:rsidR="00BC5E55" w:rsidRPr="008E37DC" w:rsidRDefault="00BC44B8">
            <w:pPr>
              <w:pStyle w:val="Normal1"/>
              <w:spacing w:before="240"/>
              <w:jc w:val="center"/>
              <w:rPr>
                <w:b/>
                <w:sz w:val="22"/>
              </w:rPr>
            </w:pPr>
            <w:r w:rsidRPr="008E37DC">
              <w:rPr>
                <w:b/>
                <w:sz w:val="22"/>
              </w:rPr>
              <w:t>Percentage</w:t>
            </w:r>
          </w:p>
        </w:tc>
      </w:tr>
      <w:tr w:rsidR="00BC5E55" w:rsidRPr="008E37DC">
        <w:trPr>
          <w:trHeight w:val="395"/>
        </w:trPr>
        <w:tc>
          <w:tcPr>
            <w:tcW w:w="392" w:type="pct"/>
            <w:vAlign w:val="center"/>
          </w:tcPr>
          <w:p w:rsidR="00BC5E55" w:rsidRPr="008E37DC" w:rsidRDefault="00BC44B8">
            <w:pPr>
              <w:pStyle w:val="Normal1"/>
              <w:spacing w:before="240"/>
              <w:jc w:val="center"/>
              <w:rPr>
                <w:sz w:val="22"/>
              </w:rPr>
            </w:pPr>
            <w:r w:rsidRPr="008E37DC">
              <w:rPr>
                <w:sz w:val="22"/>
              </w:rPr>
              <w:t>1</w:t>
            </w:r>
          </w:p>
        </w:tc>
        <w:tc>
          <w:tcPr>
            <w:tcW w:w="769" w:type="pct"/>
            <w:vAlign w:val="center"/>
          </w:tcPr>
          <w:p w:rsidR="00BC5E55" w:rsidRPr="008E37DC" w:rsidRDefault="00BC44B8">
            <w:pPr>
              <w:pStyle w:val="Normal1"/>
              <w:tabs>
                <w:tab w:val="left" w:pos="1122"/>
              </w:tabs>
              <w:spacing w:before="240"/>
              <w:jc w:val="center"/>
              <w:rPr>
                <w:sz w:val="22"/>
              </w:rPr>
            </w:pPr>
            <w:r w:rsidRPr="008E37DC">
              <w:rPr>
                <w:sz w:val="22"/>
              </w:rPr>
              <w:t>B.E</w:t>
            </w:r>
          </w:p>
        </w:tc>
        <w:tc>
          <w:tcPr>
            <w:tcW w:w="2006" w:type="pct"/>
            <w:vAlign w:val="center"/>
          </w:tcPr>
          <w:p w:rsidR="00BC5E55" w:rsidRPr="008E37DC" w:rsidRDefault="00BC44B8">
            <w:pPr>
              <w:pStyle w:val="Normal1"/>
              <w:spacing w:before="240"/>
              <w:jc w:val="center"/>
              <w:rPr>
                <w:sz w:val="22"/>
              </w:rPr>
            </w:pPr>
            <w:r w:rsidRPr="008E37DC">
              <w:rPr>
                <w:sz w:val="22"/>
              </w:rPr>
              <w:t>Gharda Institute of Technology, Khed</w:t>
            </w:r>
          </w:p>
        </w:tc>
        <w:tc>
          <w:tcPr>
            <w:tcW w:w="511" w:type="pct"/>
            <w:vAlign w:val="center"/>
          </w:tcPr>
          <w:p w:rsidR="00BC5E55" w:rsidRPr="008E37DC" w:rsidRDefault="00BC44B8">
            <w:pPr>
              <w:pStyle w:val="Normal1"/>
              <w:spacing w:before="240"/>
              <w:jc w:val="center"/>
              <w:rPr>
                <w:sz w:val="22"/>
              </w:rPr>
            </w:pPr>
            <w:r w:rsidRPr="008E37DC">
              <w:rPr>
                <w:sz w:val="22"/>
              </w:rPr>
              <w:t>2016</w:t>
            </w:r>
          </w:p>
        </w:tc>
        <w:tc>
          <w:tcPr>
            <w:tcW w:w="1322" w:type="pct"/>
            <w:vAlign w:val="center"/>
          </w:tcPr>
          <w:p w:rsidR="00BC5E55" w:rsidRPr="008E37DC" w:rsidRDefault="00BC44B8">
            <w:pPr>
              <w:pStyle w:val="Normal1"/>
              <w:spacing w:before="240"/>
              <w:jc w:val="center"/>
              <w:rPr>
                <w:sz w:val="22"/>
              </w:rPr>
            </w:pPr>
            <w:r w:rsidRPr="008E37DC">
              <w:rPr>
                <w:sz w:val="22"/>
              </w:rPr>
              <w:t>CGPA- 9.11</w:t>
            </w:r>
          </w:p>
        </w:tc>
      </w:tr>
      <w:tr w:rsidR="00BC5E55" w:rsidRPr="008E37DC">
        <w:trPr>
          <w:trHeight w:val="332"/>
        </w:trPr>
        <w:tc>
          <w:tcPr>
            <w:tcW w:w="392" w:type="pct"/>
            <w:vAlign w:val="center"/>
          </w:tcPr>
          <w:p w:rsidR="00BC5E55" w:rsidRPr="008E37DC" w:rsidRDefault="00BC44B8">
            <w:pPr>
              <w:pStyle w:val="Normal1"/>
              <w:spacing w:before="240"/>
              <w:jc w:val="center"/>
              <w:rPr>
                <w:sz w:val="22"/>
              </w:rPr>
            </w:pPr>
            <w:r w:rsidRPr="008E37DC">
              <w:rPr>
                <w:sz w:val="22"/>
              </w:rPr>
              <w:t>2</w:t>
            </w:r>
          </w:p>
        </w:tc>
        <w:tc>
          <w:tcPr>
            <w:tcW w:w="769" w:type="pct"/>
            <w:vAlign w:val="center"/>
          </w:tcPr>
          <w:p w:rsidR="00BC5E55" w:rsidRPr="008E37DC" w:rsidRDefault="00BC44B8">
            <w:pPr>
              <w:pStyle w:val="Normal1"/>
              <w:spacing w:before="240"/>
              <w:jc w:val="center"/>
              <w:rPr>
                <w:sz w:val="22"/>
              </w:rPr>
            </w:pPr>
            <w:r w:rsidRPr="008E37DC">
              <w:rPr>
                <w:sz w:val="22"/>
              </w:rPr>
              <w:t>HSC</w:t>
            </w:r>
          </w:p>
        </w:tc>
        <w:tc>
          <w:tcPr>
            <w:tcW w:w="2006" w:type="pct"/>
            <w:vAlign w:val="center"/>
          </w:tcPr>
          <w:p w:rsidR="00BC5E55" w:rsidRPr="008E37DC" w:rsidRDefault="00BC44B8">
            <w:pPr>
              <w:pStyle w:val="Normal1"/>
              <w:spacing w:before="240"/>
              <w:jc w:val="center"/>
              <w:rPr>
                <w:sz w:val="22"/>
              </w:rPr>
            </w:pPr>
            <w:r w:rsidRPr="008E37DC">
              <w:rPr>
                <w:sz w:val="22"/>
              </w:rPr>
              <w:t>Maharashtra Board</w:t>
            </w:r>
          </w:p>
        </w:tc>
        <w:tc>
          <w:tcPr>
            <w:tcW w:w="511" w:type="pct"/>
            <w:vAlign w:val="center"/>
          </w:tcPr>
          <w:p w:rsidR="00BC5E55" w:rsidRPr="008E37DC" w:rsidRDefault="00BC44B8">
            <w:pPr>
              <w:pStyle w:val="Normal1"/>
              <w:spacing w:before="240"/>
              <w:jc w:val="center"/>
              <w:rPr>
                <w:sz w:val="22"/>
              </w:rPr>
            </w:pPr>
            <w:r w:rsidRPr="008E37DC">
              <w:rPr>
                <w:sz w:val="22"/>
              </w:rPr>
              <w:t>2012</w:t>
            </w:r>
          </w:p>
        </w:tc>
        <w:tc>
          <w:tcPr>
            <w:tcW w:w="1322" w:type="pct"/>
            <w:vAlign w:val="center"/>
          </w:tcPr>
          <w:p w:rsidR="00BC5E55" w:rsidRPr="008E37DC" w:rsidRDefault="00BC44B8">
            <w:pPr>
              <w:pStyle w:val="Normal1"/>
              <w:spacing w:before="240"/>
              <w:jc w:val="center"/>
              <w:rPr>
                <w:sz w:val="22"/>
              </w:rPr>
            </w:pPr>
            <w:r w:rsidRPr="008E37DC">
              <w:rPr>
                <w:sz w:val="22"/>
              </w:rPr>
              <w:t>First Class</w:t>
            </w:r>
          </w:p>
        </w:tc>
      </w:tr>
      <w:tr w:rsidR="00BC5E55" w:rsidRPr="008E37DC">
        <w:trPr>
          <w:trHeight w:val="440"/>
        </w:trPr>
        <w:tc>
          <w:tcPr>
            <w:tcW w:w="392" w:type="pct"/>
            <w:vAlign w:val="center"/>
          </w:tcPr>
          <w:p w:rsidR="00BC5E55" w:rsidRPr="008E37DC" w:rsidRDefault="00BC44B8">
            <w:pPr>
              <w:pStyle w:val="Normal1"/>
              <w:spacing w:before="240"/>
              <w:jc w:val="center"/>
              <w:rPr>
                <w:sz w:val="22"/>
              </w:rPr>
            </w:pPr>
            <w:r w:rsidRPr="008E37DC">
              <w:rPr>
                <w:sz w:val="22"/>
              </w:rPr>
              <w:t>3</w:t>
            </w:r>
          </w:p>
        </w:tc>
        <w:tc>
          <w:tcPr>
            <w:tcW w:w="769" w:type="pct"/>
            <w:vAlign w:val="center"/>
          </w:tcPr>
          <w:p w:rsidR="00BC5E55" w:rsidRPr="008E37DC" w:rsidRDefault="00BC44B8">
            <w:pPr>
              <w:pStyle w:val="Normal1"/>
              <w:spacing w:before="240"/>
              <w:jc w:val="center"/>
              <w:rPr>
                <w:sz w:val="22"/>
              </w:rPr>
            </w:pPr>
            <w:r w:rsidRPr="008E37DC">
              <w:rPr>
                <w:sz w:val="22"/>
              </w:rPr>
              <w:t>SSC</w:t>
            </w:r>
          </w:p>
        </w:tc>
        <w:tc>
          <w:tcPr>
            <w:tcW w:w="2006" w:type="pct"/>
            <w:vAlign w:val="center"/>
          </w:tcPr>
          <w:p w:rsidR="00BC5E55" w:rsidRPr="008E37DC" w:rsidRDefault="00BC44B8">
            <w:pPr>
              <w:pStyle w:val="Normal1"/>
              <w:spacing w:before="240"/>
              <w:jc w:val="center"/>
              <w:rPr>
                <w:sz w:val="22"/>
              </w:rPr>
            </w:pPr>
            <w:r w:rsidRPr="008E37DC">
              <w:rPr>
                <w:sz w:val="22"/>
              </w:rPr>
              <w:t>Maharashtra Board</w:t>
            </w:r>
          </w:p>
        </w:tc>
        <w:tc>
          <w:tcPr>
            <w:tcW w:w="511" w:type="pct"/>
            <w:vAlign w:val="center"/>
          </w:tcPr>
          <w:p w:rsidR="00BC5E55" w:rsidRPr="008E37DC" w:rsidRDefault="00BC44B8">
            <w:pPr>
              <w:pStyle w:val="Normal1"/>
              <w:spacing w:before="240"/>
              <w:jc w:val="center"/>
              <w:rPr>
                <w:sz w:val="22"/>
              </w:rPr>
            </w:pPr>
            <w:r w:rsidRPr="008E37DC">
              <w:rPr>
                <w:sz w:val="22"/>
              </w:rPr>
              <w:t>2010</w:t>
            </w:r>
          </w:p>
        </w:tc>
        <w:tc>
          <w:tcPr>
            <w:tcW w:w="1322" w:type="pct"/>
            <w:vAlign w:val="center"/>
          </w:tcPr>
          <w:p w:rsidR="00BC5E55" w:rsidRPr="008E37DC" w:rsidRDefault="00BC44B8">
            <w:pPr>
              <w:pStyle w:val="Normal1"/>
              <w:spacing w:before="240"/>
              <w:jc w:val="center"/>
              <w:rPr>
                <w:sz w:val="22"/>
              </w:rPr>
            </w:pPr>
            <w:r w:rsidRPr="008E37DC">
              <w:rPr>
                <w:sz w:val="22"/>
              </w:rPr>
              <w:t>First Class with Distinction</w:t>
            </w:r>
          </w:p>
        </w:tc>
      </w:tr>
    </w:tbl>
    <w:p w:rsidR="00BC5E55" w:rsidRPr="008E37DC" w:rsidRDefault="00BC44B8">
      <w:pPr>
        <w:pStyle w:val="Normal1"/>
        <w:spacing w:before="240"/>
        <w:jc w:val="both"/>
        <w:rPr>
          <w:b/>
          <w:sz w:val="22"/>
          <w:u w:val="single"/>
        </w:rPr>
      </w:pPr>
      <w:r w:rsidRPr="008E37DC">
        <w:rPr>
          <w:b/>
          <w:sz w:val="22"/>
          <w:u w:val="single"/>
        </w:rPr>
        <w:t>Aggregate CGPA- 7.8</w:t>
      </w:r>
    </w:p>
    <w:p w:rsidR="00B4643A" w:rsidRPr="004A56A1" w:rsidRDefault="00B4643A">
      <w:pPr>
        <w:pStyle w:val="Normal1"/>
        <w:spacing w:before="240"/>
        <w:jc w:val="both"/>
        <w:rPr>
          <w:b/>
          <w:sz w:val="22"/>
        </w:rPr>
      </w:pPr>
    </w:p>
    <w:p w:rsidR="004A56A1" w:rsidRDefault="004A56A1">
      <w:pPr>
        <w:pStyle w:val="Normal1"/>
        <w:spacing w:before="240"/>
        <w:rPr>
          <w:b/>
          <w:sz w:val="22"/>
        </w:rPr>
      </w:pPr>
    </w:p>
    <w:p w:rsidR="00BC5E55" w:rsidRPr="008E37DC" w:rsidRDefault="00BC44B8">
      <w:pPr>
        <w:pStyle w:val="Normal1"/>
        <w:spacing w:before="240"/>
        <w:rPr>
          <w:sz w:val="22"/>
        </w:rPr>
      </w:pPr>
      <w:r w:rsidRPr="008E37DC">
        <w:rPr>
          <w:b/>
          <w:sz w:val="22"/>
        </w:rPr>
        <w:t>Personal Development:</w:t>
      </w:r>
      <w:r w:rsidRPr="008E37DC">
        <w:rPr>
          <w:sz w:val="22"/>
        </w:rPr>
        <w:t xml:space="preserve">  Active involvement in college annual functions wherein co-ordination &amp; event management skills are applied to its best, taking self-challenges in studies &amp; working hard to achieve the same. Setting long term &amp; short term goals and defining a path for the same. Through analysis of problems in real line &amp; taking road map to resolve the same.</w:t>
      </w:r>
    </w:p>
    <w:p w:rsidR="00BC5E55" w:rsidRPr="008E37DC" w:rsidRDefault="00BC5E55">
      <w:pPr>
        <w:pStyle w:val="Normal1"/>
        <w:jc w:val="both"/>
        <w:rPr>
          <w:b/>
          <w:sz w:val="22"/>
          <w:u w:val="single"/>
        </w:rPr>
      </w:pPr>
    </w:p>
    <w:p w:rsidR="005D4845" w:rsidRPr="008E37DC" w:rsidRDefault="005D4845">
      <w:pPr>
        <w:pStyle w:val="Normal1"/>
        <w:jc w:val="both"/>
        <w:rPr>
          <w:b/>
          <w:sz w:val="22"/>
          <w:u w:val="single"/>
        </w:rPr>
      </w:pPr>
    </w:p>
    <w:p w:rsidR="004A56A1" w:rsidRDefault="004A56A1">
      <w:pPr>
        <w:pStyle w:val="Normal1"/>
        <w:jc w:val="both"/>
        <w:rPr>
          <w:b/>
          <w:sz w:val="22"/>
          <w:u w:val="single"/>
        </w:rPr>
      </w:pPr>
    </w:p>
    <w:p w:rsidR="004A56A1" w:rsidRDefault="004A56A1">
      <w:pPr>
        <w:pStyle w:val="Normal1"/>
        <w:jc w:val="both"/>
        <w:rPr>
          <w:b/>
          <w:sz w:val="22"/>
          <w:u w:val="single"/>
        </w:rPr>
      </w:pPr>
    </w:p>
    <w:p w:rsidR="00BC5E55" w:rsidRPr="008E37DC" w:rsidRDefault="00BC44B8">
      <w:pPr>
        <w:pStyle w:val="Normal1"/>
        <w:jc w:val="both"/>
        <w:rPr>
          <w:sz w:val="22"/>
        </w:rPr>
      </w:pPr>
      <w:r w:rsidRPr="008E37DC">
        <w:rPr>
          <w:b/>
          <w:sz w:val="22"/>
          <w:u w:val="single"/>
        </w:rPr>
        <w:t>Academic Project Experience:</w:t>
      </w:r>
    </w:p>
    <w:p w:rsidR="00BC5E55" w:rsidRPr="008E37DC" w:rsidRDefault="00BC5E55">
      <w:pPr>
        <w:pStyle w:val="Normal1"/>
        <w:jc w:val="both"/>
        <w:rPr>
          <w:sz w:val="22"/>
        </w:rPr>
      </w:pPr>
    </w:p>
    <w:p w:rsidR="00BC5E55" w:rsidRPr="008E37DC" w:rsidRDefault="00BC44B8">
      <w:pPr>
        <w:pStyle w:val="Normal1"/>
        <w:jc w:val="both"/>
        <w:rPr>
          <w:b/>
          <w:sz w:val="22"/>
        </w:rPr>
      </w:pPr>
      <w:r w:rsidRPr="008E37DC">
        <w:rPr>
          <w:b/>
          <w:sz w:val="22"/>
        </w:rPr>
        <w:t>“Optimization of kinetic parameters for Coal Liquefaction”</w:t>
      </w:r>
    </w:p>
    <w:p w:rsidR="00BC5E55" w:rsidRPr="008E37DC" w:rsidRDefault="00BC5E55">
      <w:pPr>
        <w:pStyle w:val="Normal1"/>
        <w:jc w:val="both"/>
        <w:rPr>
          <w:sz w:val="22"/>
        </w:rPr>
      </w:pPr>
    </w:p>
    <w:p w:rsidR="00BC5E55" w:rsidRPr="008E37DC" w:rsidRDefault="00BC44B8">
      <w:pPr>
        <w:pStyle w:val="Normal1"/>
        <w:jc w:val="both"/>
        <w:rPr>
          <w:sz w:val="22"/>
        </w:rPr>
      </w:pPr>
      <w:r w:rsidRPr="008E37DC">
        <w:rPr>
          <w:sz w:val="22"/>
        </w:rPr>
        <w:t>(Summary: This project was executed to find techniques of optimizing kinetic parameters for coal liquefaction process and study the different products like BTX extracted from it. Various techniques with different temp/pressure profile were tried enabling to optimize the kinetic parameters during the project &amp; study its advantages in saving fuel and utility cost during the actual operations. Different equipment’s like Gas Chromatographer, Auto-Clave Reactor and Liquid Chromatographer were used to find results. A separate model for the same is also being developed in MATLAB)</w:t>
      </w:r>
    </w:p>
    <w:p w:rsidR="00BC5E55" w:rsidRPr="008E37DC" w:rsidRDefault="00BC5E55">
      <w:pPr>
        <w:pStyle w:val="Normal1"/>
        <w:jc w:val="both"/>
        <w:rPr>
          <w:b/>
          <w:sz w:val="22"/>
          <w:u w:val="single"/>
        </w:rPr>
      </w:pPr>
    </w:p>
    <w:p w:rsidR="004A56A1" w:rsidRDefault="004A56A1">
      <w:pPr>
        <w:pStyle w:val="Normal1"/>
        <w:jc w:val="both"/>
        <w:rPr>
          <w:b/>
          <w:sz w:val="22"/>
          <w:u w:val="single"/>
        </w:rPr>
      </w:pPr>
    </w:p>
    <w:p w:rsidR="00BC5E55" w:rsidRPr="008E37DC" w:rsidRDefault="00BC44B8">
      <w:pPr>
        <w:pStyle w:val="Normal1"/>
        <w:jc w:val="both"/>
        <w:rPr>
          <w:sz w:val="22"/>
          <w:u w:val="single"/>
        </w:rPr>
      </w:pPr>
      <w:r w:rsidRPr="008E37DC">
        <w:rPr>
          <w:b/>
          <w:sz w:val="22"/>
          <w:u w:val="single"/>
        </w:rPr>
        <w:t>Industrial Training Know-how:</w:t>
      </w:r>
    </w:p>
    <w:p w:rsidR="00BC5E55" w:rsidRPr="008E37DC" w:rsidRDefault="00BC5E55">
      <w:pPr>
        <w:pStyle w:val="Normal1"/>
        <w:jc w:val="both"/>
        <w:rPr>
          <w:sz w:val="22"/>
        </w:rPr>
      </w:pPr>
    </w:p>
    <w:p w:rsidR="00BC5E55" w:rsidRPr="008E37DC" w:rsidRDefault="00BC44B8">
      <w:pPr>
        <w:spacing w:after="0" w:line="240" w:lineRule="auto"/>
        <w:rPr>
          <w:rFonts w:ascii="Times New Roman"/>
          <w:b/>
        </w:rPr>
      </w:pPr>
      <w:r w:rsidRPr="008E37DC">
        <w:rPr>
          <w:rFonts w:ascii="Times New Roman"/>
        </w:rPr>
        <w:t>Rashtriya Chemicals and Fertilizers Ltd, Alibag (Year 2014-2015)</w:t>
      </w:r>
    </w:p>
    <w:p w:rsidR="00BC5E55" w:rsidRPr="008E37DC" w:rsidRDefault="00BC5E55">
      <w:pPr>
        <w:pStyle w:val="Normal1"/>
        <w:jc w:val="both"/>
        <w:rPr>
          <w:sz w:val="22"/>
        </w:rPr>
      </w:pPr>
    </w:p>
    <w:p w:rsidR="00BC5E55" w:rsidRPr="008E37DC" w:rsidRDefault="00034842">
      <w:pPr>
        <w:pStyle w:val="Normal1"/>
        <w:spacing w:before="240"/>
        <w:jc w:val="both"/>
        <w:rPr>
          <w:sz w:val="22"/>
        </w:rPr>
      </w:pPr>
      <w:r>
        <w:rPr>
          <w:b/>
          <w:noProof/>
          <w:sz w:val="20"/>
          <w:szCs w:val="20"/>
          <w:u w:val="single"/>
          <w:lang w:val="en-GB" w:eastAsia="en-GB" w:bidi="ar-SA"/>
        </w:rPr>
        <mc:AlternateContent>
          <mc:Choice Requires="wps">
            <w:drawing>
              <wp:anchor distT="0" distB="0" distL="0" distR="0" simplePos="0" relativeHeight="2" behindDoc="0" locked="0" layoutInCell="1" allowOverlap="1">
                <wp:simplePos x="0" y="0"/>
                <wp:positionH relativeFrom="page">
                  <wp:posOffset>1113790</wp:posOffset>
                </wp:positionH>
                <wp:positionV relativeFrom="page">
                  <wp:posOffset>10614025</wp:posOffset>
                </wp:positionV>
                <wp:extent cx="5668645" cy="1307465"/>
                <wp:effectExtent l="8890" t="12700" r="8890" b="2286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8645" cy="130746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3031BF" w:rsidRDefault="00BC44B8" w:rsidP="008E37DC">
                            <w:r>
                              <w:rPr>
                                <w:rFonts w:cs="Arial"/>
                                <w:szCs w:val="20"/>
                              </w:rPr>
                              <w:t xml:space="preserve">Working in Process Engineering department as a </w:t>
                            </w:r>
                            <w:r w:rsidR="003031BF">
                              <w:rPr>
                                <w:rFonts w:cs="Arial"/>
                                <w:szCs w:val="20"/>
                              </w:rPr>
                              <w:t xml:space="preserve">Process Engineer </w:t>
                            </w:r>
                            <w:r>
                              <w:rPr>
                                <w:rFonts w:cs="Arial"/>
                                <w:szCs w:val="20"/>
                              </w:rPr>
                              <w:t>having Knowledge of Process development, Equipment design, energy utility</w:t>
                            </w:r>
                            <w:r w:rsidR="003031BF">
                              <w:rPr>
                                <w:rFonts w:cs="Arial"/>
                                <w:szCs w:val="20"/>
                              </w:rPr>
                              <w:t>, making of PFDs &amp; P&amp;IDs</w:t>
                            </w:r>
                            <w:r>
                              <w:rPr>
                                <w:rFonts w:cs="Arial"/>
                                <w:szCs w:val="20"/>
                              </w:rPr>
                              <w:t>. Handle interactions with engineers / Project champions and plant Energy utility department. Joint ventures for optimizing Critical plant performance &amp; operating parameters, Scope of work etc. for generating most cost competitive technical proposal/Design.</w:t>
                            </w:r>
                          </w:p>
                          <w:p w:rsidR="00BC5E55" w:rsidRDefault="00BC5E55">
                            <w:pPr>
                              <w:jc w:val="center"/>
                              <w:rPr>
                                <w:rFonts w:cs="Arial"/>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1026" o:spid="_x0000_s1026" style="position:absolute;left:0;text-align:left;margin-left:87.7pt;margin-top:835.75pt;width:446.35pt;height:102.95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" fillcolor="#bcbcbc">
                <v:fill color2="#ededed" rotate="t" angle="180" colors="0 #bcbcbc;22938f #d0d0d0;1 #ededed" focus="100%" type="gradient"/>
                <v:shadow on="t" color="black" opacity="24903f" origin=",.5" offset="0,.55556mm"/>
                <v:textbox>
                  <w:txbxContent>
                    <w:p w:rsidR="003031BF" w:rsidRDefault="00BC44B8" w:rsidP="008E37DC">
                      <w:r>
                        <w:rPr>
                          <w:rFonts w:cs="Arial"/>
                          <w:szCs w:val="20"/>
                        </w:rPr>
                        <w:t xml:space="preserve">Working in Process Engineering department as a </w:t>
                      </w:r>
                      <w:r w:rsidR="003031BF">
                        <w:rPr>
                          <w:rFonts w:cs="Arial"/>
                          <w:szCs w:val="20"/>
                        </w:rPr>
                        <w:t xml:space="preserve">Process Engineer </w:t>
                      </w:r>
                      <w:r>
                        <w:rPr>
                          <w:rFonts w:cs="Arial"/>
                          <w:szCs w:val="20"/>
                        </w:rPr>
                        <w:t>having Knowledge of Process development, Equipment design, energy utility</w:t>
                      </w:r>
                      <w:r w:rsidR="003031BF">
                        <w:rPr>
                          <w:rFonts w:cs="Arial"/>
                          <w:szCs w:val="20"/>
                        </w:rPr>
                        <w:t>, making of PFDs &amp; P&amp;IDs</w:t>
                      </w:r>
                      <w:r>
                        <w:rPr>
                          <w:rFonts w:cs="Arial"/>
                          <w:szCs w:val="20"/>
                        </w:rPr>
                        <w:t>. Handle interactions with engineers / Project champions and plant Energy utility department. Joint ventures for optimizing Critical plant performance &amp; operating parameters, Scope of work etc. for generating most cost competitive technical proposal/Design.</w:t>
                      </w:r>
                    </w:p>
                    <w:p w:rsidR="00BC5E55" w:rsidRDefault="00BC5E55">
                      <w:pPr>
                        <w:jc w:val="center"/>
                        <w:rPr>
                          <w:rFonts w:cs="Arial"/>
                          <w:szCs w:val="20"/>
                        </w:rPr>
                      </w:pPr>
                    </w:p>
                  </w:txbxContent>
                </v:textbox>
                <w10:wrap anchorx="page" anchory="page"/>
              </v:roundrect>
            </w:pict>
          </mc:Fallback>
        </mc:AlternateContent>
      </w:r>
      <w:r w:rsidR="00BC44B8" w:rsidRPr="008E37DC">
        <w:rPr>
          <w:sz w:val="22"/>
        </w:rPr>
        <w:t>(Summary of exposure: Understanding the production process of different fertilizers like Ammonium Sulphate, Urea, and Ammonium Nitrate etc. Understanding the working of the unit operations for the same like reactors, Distillation Columns &amp; how the process is monitored. Understanding of roles, responsibilities and challenges of process engineers and field operator during Normal Operation, turn-up &amp; turn down conditions, Understanding the production handover procedure, Understanding of project &amp; delivery challenges)</w:t>
      </w:r>
    </w:p>
    <w:p w:rsidR="00BC5E55" w:rsidRPr="008E37DC" w:rsidRDefault="00BC5E55">
      <w:pPr>
        <w:pStyle w:val="Normal1"/>
        <w:spacing w:before="240"/>
        <w:jc w:val="both"/>
        <w:rPr>
          <w:b/>
          <w:sz w:val="22"/>
          <w:u w:val="single"/>
        </w:rPr>
      </w:pPr>
    </w:p>
    <w:p w:rsidR="00BC5E55" w:rsidRPr="008E37DC" w:rsidRDefault="00BC44B8">
      <w:pPr>
        <w:pStyle w:val="Normal1"/>
        <w:spacing w:before="240"/>
        <w:jc w:val="both"/>
      </w:pPr>
      <w:r w:rsidRPr="008E37DC">
        <w:rPr>
          <w:b/>
          <w:sz w:val="22"/>
          <w:u w:val="single"/>
        </w:rPr>
        <w:lastRenderedPageBreak/>
        <w:t>Key Skills:</w:t>
      </w:r>
    </w:p>
    <w:p w:rsidR="00BC5E55" w:rsidRPr="008E37DC" w:rsidRDefault="00BC5E55">
      <w:pPr>
        <w:pStyle w:val="Normal1"/>
        <w:spacing w:before="240"/>
        <w:jc w:val="both"/>
      </w:pPr>
    </w:p>
    <w:p w:rsidR="00BC5E55" w:rsidRPr="008E37DC" w:rsidRDefault="00BC44B8">
      <w:pPr>
        <w:pStyle w:val="Normal1"/>
        <w:spacing w:before="240"/>
        <w:jc w:val="both"/>
      </w:pPr>
      <w:r w:rsidRPr="008E37DC">
        <w:rPr>
          <w:sz w:val="22"/>
        </w:rPr>
        <w:t xml:space="preserve">Excellent Chemical Process Know-how </w:t>
      </w:r>
    </w:p>
    <w:p w:rsidR="00BC5E55" w:rsidRPr="008E37DC" w:rsidRDefault="00BC44B8">
      <w:pPr>
        <w:pStyle w:val="Normal1"/>
        <w:spacing w:before="240"/>
        <w:jc w:val="both"/>
      </w:pPr>
      <w:r w:rsidRPr="008E37DC">
        <w:rPr>
          <w:sz w:val="22"/>
        </w:rPr>
        <w:t>Planning skills to achieve set goals well in time</w:t>
      </w:r>
    </w:p>
    <w:p w:rsidR="00BC5E55" w:rsidRPr="008E37DC" w:rsidRDefault="00BC44B8">
      <w:pPr>
        <w:pStyle w:val="Normal1"/>
        <w:spacing w:before="240"/>
        <w:jc w:val="both"/>
      </w:pPr>
      <w:r w:rsidRPr="008E37DC">
        <w:rPr>
          <w:sz w:val="22"/>
        </w:rPr>
        <w:t xml:space="preserve">People management </w:t>
      </w:r>
    </w:p>
    <w:p w:rsidR="00BC5E55" w:rsidRPr="008E37DC" w:rsidRDefault="00BC44B8">
      <w:pPr>
        <w:pStyle w:val="Normal1"/>
        <w:spacing w:before="240"/>
        <w:jc w:val="both"/>
      </w:pPr>
      <w:r w:rsidRPr="008E37DC">
        <w:rPr>
          <w:sz w:val="22"/>
        </w:rPr>
        <w:t>Independent and complete finisher</w:t>
      </w:r>
    </w:p>
    <w:p w:rsidR="00BC5E55" w:rsidRPr="008E37DC" w:rsidRDefault="00BC44B8">
      <w:pPr>
        <w:pStyle w:val="Normal1"/>
        <w:spacing w:before="240"/>
        <w:jc w:val="both"/>
      </w:pPr>
      <w:r w:rsidRPr="008E37DC">
        <w:rPr>
          <w:sz w:val="22"/>
        </w:rPr>
        <w:t xml:space="preserve">Can handle pressure </w:t>
      </w:r>
    </w:p>
    <w:p w:rsidR="00BC5E55" w:rsidRPr="008E37DC" w:rsidRDefault="00BC44B8">
      <w:pPr>
        <w:pStyle w:val="Normal1"/>
        <w:spacing w:before="240"/>
        <w:jc w:val="both"/>
      </w:pPr>
      <w:r w:rsidRPr="008E37DC">
        <w:rPr>
          <w:sz w:val="22"/>
        </w:rPr>
        <w:t>Meticulousness</w:t>
      </w:r>
    </w:p>
    <w:p w:rsidR="00BC5E55" w:rsidRPr="008E37DC" w:rsidRDefault="00BC44B8">
      <w:pPr>
        <w:pStyle w:val="Normal1"/>
        <w:spacing w:before="240"/>
        <w:jc w:val="both"/>
      </w:pPr>
      <w:r w:rsidRPr="008E37DC">
        <w:rPr>
          <w:sz w:val="22"/>
        </w:rPr>
        <w:t>High interpersonal skills</w:t>
      </w:r>
    </w:p>
    <w:p w:rsidR="00BC5E55" w:rsidRPr="008E37DC" w:rsidRDefault="00BC5E55">
      <w:pPr>
        <w:pStyle w:val="Normal1"/>
        <w:spacing w:before="240"/>
        <w:jc w:val="both"/>
        <w:rPr>
          <w:sz w:val="22"/>
        </w:rPr>
      </w:pPr>
    </w:p>
    <w:p w:rsidR="00BC5E55" w:rsidRPr="008E37DC" w:rsidRDefault="00BC5E55">
      <w:pPr>
        <w:pStyle w:val="Normal1"/>
        <w:spacing w:before="240"/>
        <w:jc w:val="both"/>
        <w:rPr>
          <w:sz w:val="22"/>
        </w:rPr>
      </w:pPr>
    </w:p>
    <w:p w:rsidR="00BC5E55" w:rsidRPr="008E37DC" w:rsidRDefault="00BC44B8">
      <w:pPr>
        <w:pStyle w:val="Normal1"/>
        <w:spacing w:before="240"/>
        <w:jc w:val="both"/>
      </w:pPr>
      <w:r w:rsidRPr="008E37DC">
        <w:rPr>
          <w:b/>
          <w:sz w:val="22"/>
          <w:u w:val="single"/>
        </w:rPr>
        <w:t>IT Skills:</w:t>
      </w:r>
    </w:p>
    <w:p w:rsidR="00BC5E55" w:rsidRPr="008E37DC" w:rsidRDefault="00BC5E55">
      <w:pPr>
        <w:pStyle w:val="Normal1"/>
        <w:spacing w:before="240"/>
        <w:jc w:val="both"/>
      </w:pPr>
    </w:p>
    <w:p w:rsidR="00BC5E55" w:rsidRPr="008E37DC" w:rsidRDefault="00BC44B8">
      <w:pPr>
        <w:pStyle w:val="Normal1"/>
        <w:spacing w:before="240"/>
        <w:jc w:val="both"/>
        <w:rPr>
          <w:sz w:val="22"/>
        </w:rPr>
      </w:pPr>
      <w:r w:rsidRPr="008E37DC">
        <w:rPr>
          <w:sz w:val="22"/>
        </w:rPr>
        <w:t xml:space="preserve">Master in Auto CAD </w:t>
      </w:r>
    </w:p>
    <w:p w:rsidR="00BC5E55" w:rsidRPr="008E37DC" w:rsidRDefault="00BC44B8">
      <w:pPr>
        <w:pStyle w:val="Normal1"/>
        <w:spacing w:before="240"/>
        <w:jc w:val="both"/>
      </w:pPr>
      <w:r w:rsidRPr="008E37DC">
        <w:rPr>
          <w:sz w:val="22"/>
        </w:rPr>
        <w:t>Handled AutoCAD P&amp;ID</w:t>
      </w:r>
    </w:p>
    <w:p w:rsidR="00BC5E55" w:rsidRPr="008E37DC" w:rsidRDefault="00BC44B8">
      <w:pPr>
        <w:pStyle w:val="Normal1"/>
        <w:spacing w:before="240"/>
        <w:jc w:val="both"/>
        <w:rPr>
          <w:sz w:val="22"/>
        </w:rPr>
      </w:pPr>
      <w:r w:rsidRPr="008E37DC">
        <w:rPr>
          <w:sz w:val="22"/>
        </w:rPr>
        <w:t>Microsoft Word/Excel / Power point</w:t>
      </w:r>
    </w:p>
    <w:p w:rsidR="00D317D6" w:rsidRPr="008E37DC" w:rsidRDefault="00D317D6">
      <w:pPr>
        <w:pStyle w:val="Normal1"/>
        <w:spacing w:before="240"/>
        <w:jc w:val="both"/>
      </w:pPr>
      <w:r w:rsidRPr="008E37DC">
        <w:rPr>
          <w:sz w:val="22"/>
        </w:rPr>
        <w:t>Training for AVEVA</w:t>
      </w:r>
    </w:p>
    <w:p w:rsidR="00BC5E55" w:rsidRPr="008E37DC" w:rsidRDefault="00BC5E55">
      <w:pPr>
        <w:pStyle w:val="Normal1"/>
        <w:spacing w:before="240"/>
        <w:jc w:val="both"/>
        <w:rPr>
          <w:b/>
          <w:sz w:val="22"/>
          <w:u w:val="single"/>
        </w:rPr>
      </w:pPr>
    </w:p>
    <w:p w:rsidR="00BC5E55" w:rsidRPr="008E37DC" w:rsidRDefault="00BC44B8">
      <w:pPr>
        <w:pStyle w:val="Normal1"/>
        <w:spacing w:before="240"/>
        <w:jc w:val="both"/>
        <w:rPr>
          <w:b/>
          <w:sz w:val="22"/>
          <w:u w:val="single"/>
        </w:rPr>
      </w:pPr>
      <w:r w:rsidRPr="008E37DC">
        <w:rPr>
          <w:b/>
          <w:sz w:val="22"/>
          <w:u w:val="single"/>
        </w:rPr>
        <w:t>Preferred Job Role:</w:t>
      </w:r>
    </w:p>
    <w:p w:rsidR="00BC5E55" w:rsidRPr="008E37DC" w:rsidRDefault="00BC5E55">
      <w:pPr>
        <w:pStyle w:val="Normal1"/>
        <w:spacing w:after="120"/>
        <w:jc w:val="both"/>
        <w:rPr>
          <w:sz w:val="22"/>
        </w:rPr>
      </w:pPr>
    </w:p>
    <w:p w:rsidR="00BC5E55" w:rsidRPr="008E37DC" w:rsidRDefault="00BC44B8">
      <w:pPr>
        <w:pStyle w:val="Normal1"/>
        <w:numPr>
          <w:ilvl w:val="0"/>
          <w:numId w:val="14"/>
        </w:numPr>
        <w:spacing w:after="120"/>
        <w:jc w:val="both"/>
        <w:rPr>
          <w:b/>
          <w:sz w:val="22"/>
          <w:u w:val="single"/>
        </w:rPr>
      </w:pPr>
      <w:r w:rsidRPr="008E37DC">
        <w:rPr>
          <w:sz w:val="22"/>
        </w:rPr>
        <w:t>Process Design Engineer</w:t>
      </w:r>
    </w:p>
    <w:p w:rsidR="00BC5E55" w:rsidRPr="008E37DC" w:rsidRDefault="00BC44B8">
      <w:pPr>
        <w:pStyle w:val="Normal1"/>
        <w:numPr>
          <w:ilvl w:val="0"/>
          <w:numId w:val="14"/>
        </w:numPr>
        <w:spacing w:after="120"/>
        <w:jc w:val="both"/>
        <w:rPr>
          <w:bCs/>
          <w:sz w:val="22"/>
        </w:rPr>
      </w:pPr>
      <w:r w:rsidRPr="008E37DC">
        <w:rPr>
          <w:bCs/>
          <w:sz w:val="22"/>
        </w:rPr>
        <w:t xml:space="preserve">Project management </w:t>
      </w:r>
    </w:p>
    <w:p w:rsidR="00BC5E55" w:rsidRPr="008E37DC" w:rsidRDefault="00BC5E55">
      <w:pPr>
        <w:pStyle w:val="Normal1"/>
        <w:spacing w:after="120"/>
        <w:ind w:left="720"/>
        <w:jc w:val="both"/>
        <w:rPr>
          <w:bCs/>
          <w:sz w:val="22"/>
        </w:rPr>
      </w:pPr>
    </w:p>
    <w:p w:rsidR="00BC5E55" w:rsidRPr="008E37DC" w:rsidRDefault="00BC5E55">
      <w:pPr>
        <w:pStyle w:val="Normal1"/>
        <w:spacing w:after="120"/>
        <w:ind w:left="720"/>
        <w:jc w:val="both"/>
        <w:rPr>
          <w:bCs/>
          <w:sz w:val="22"/>
        </w:rPr>
      </w:pPr>
    </w:p>
    <w:p w:rsidR="00BC5E55" w:rsidRPr="008E37DC" w:rsidRDefault="00BC44B8">
      <w:pPr>
        <w:pStyle w:val="Normal1"/>
        <w:jc w:val="both"/>
        <w:rPr>
          <w:b/>
          <w:sz w:val="22"/>
        </w:rPr>
      </w:pPr>
      <w:r w:rsidRPr="008E37DC">
        <w:rPr>
          <w:b/>
          <w:sz w:val="22"/>
        </w:rPr>
        <w:t>Personal Information:</w:t>
      </w:r>
    </w:p>
    <w:p w:rsidR="00BC5E55" w:rsidRPr="008E37DC" w:rsidRDefault="00BC5E55">
      <w:pPr>
        <w:pStyle w:val="Normal1"/>
        <w:jc w:val="both"/>
        <w:rPr>
          <w:b/>
          <w:sz w:val="22"/>
        </w:rPr>
      </w:pPr>
    </w:p>
    <w:p w:rsidR="00BC5E55" w:rsidRPr="008E37DC" w:rsidRDefault="00BC44B8">
      <w:pPr>
        <w:pStyle w:val="Normal1"/>
        <w:numPr>
          <w:ilvl w:val="0"/>
          <w:numId w:val="9"/>
        </w:numPr>
        <w:jc w:val="both"/>
        <w:rPr>
          <w:sz w:val="22"/>
        </w:rPr>
      </w:pPr>
      <w:r w:rsidRPr="008E37DC">
        <w:rPr>
          <w:sz w:val="22"/>
        </w:rPr>
        <w:t>Current Address</w:t>
      </w:r>
      <w:r w:rsidRPr="008E37DC">
        <w:rPr>
          <w:sz w:val="22"/>
        </w:rPr>
        <w:tab/>
        <w:t>: Uttara Society, Viva Tarangan, Phullpada road, Virar(E), Dist: Palghar, Maharashtra</w:t>
      </w:r>
    </w:p>
    <w:p w:rsidR="00BC5E55" w:rsidRPr="008E37DC" w:rsidRDefault="00BC44B8">
      <w:pPr>
        <w:pStyle w:val="Normal1"/>
        <w:numPr>
          <w:ilvl w:val="0"/>
          <w:numId w:val="9"/>
        </w:numPr>
        <w:jc w:val="both"/>
        <w:rPr>
          <w:sz w:val="22"/>
        </w:rPr>
      </w:pPr>
      <w:r w:rsidRPr="008E37DC">
        <w:rPr>
          <w:sz w:val="22"/>
        </w:rPr>
        <w:t>Date of birth             : Aug 15, 1994</w:t>
      </w:r>
    </w:p>
    <w:p w:rsidR="00BC5E55" w:rsidRPr="008E37DC" w:rsidRDefault="00BC44B8">
      <w:pPr>
        <w:pStyle w:val="Normal1"/>
        <w:numPr>
          <w:ilvl w:val="0"/>
          <w:numId w:val="9"/>
        </w:numPr>
        <w:jc w:val="both"/>
        <w:rPr>
          <w:sz w:val="22"/>
        </w:rPr>
      </w:pPr>
      <w:r w:rsidRPr="008E37DC">
        <w:rPr>
          <w:sz w:val="22"/>
        </w:rPr>
        <w:t>Gender</w:t>
      </w:r>
      <w:r w:rsidRPr="008E37DC">
        <w:rPr>
          <w:sz w:val="22"/>
        </w:rPr>
        <w:tab/>
        <w:t xml:space="preserve">             : Female</w:t>
      </w:r>
    </w:p>
    <w:p w:rsidR="00BC5E55" w:rsidRPr="008E37DC" w:rsidRDefault="00BC44B8">
      <w:pPr>
        <w:pStyle w:val="Normal1"/>
        <w:numPr>
          <w:ilvl w:val="0"/>
          <w:numId w:val="9"/>
        </w:numPr>
        <w:jc w:val="both"/>
        <w:rPr>
          <w:sz w:val="22"/>
        </w:rPr>
      </w:pPr>
      <w:r w:rsidRPr="008E37DC">
        <w:rPr>
          <w:sz w:val="22"/>
        </w:rPr>
        <w:t>Marital status</w:t>
      </w:r>
      <w:r w:rsidRPr="008E37DC">
        <w:rPr>
          <w:sz w:val="22"/>
        </w:rPr>
        <w:tab/>
        <w:t>: Unmarried</w:t>
      </w:r>
    </w:p>
    <w:p w:rsidR="00BC5E55" w:rsidRPr="008E37DC" w:rsidRDefault="00BC44B8">
      <w:pPr>
        <w:pStyle w:val="Normal1"/>
        <w:numPr>
          <w:ilvl w:val="0"/>
          <w:numId w:val="9"/>
        </w:numPr>
        <w:jc w:val="both"/>
        <w:rPr>
          <w:sz w:val="22"/>
        </w:rPr>
      </w:pPr>
      <w:r w:rsidRPr="008E37DC">
        <w:rPr>
          <w:sz w:val="22"/>
        </w:rPr>
        <w:t>Languages known</w:t>
      </w:r>
      <w:r w:rsidRPr="008E37DC">
        <w:rPr>
          <w:sz w:val="22"/>
        </w:rPr>
        <w:tab/>
        <w:t>: English, Hindi and Marathi</w:t>
      </w:r>
    </w:p>
    <w:p w:rsidR="00BC5E55" w:rsidRPr="008E37DC" w:rsidRDefault="00BC5E55">
      <w:pPr>
        <w:pStyle w:val="Normal1"/>
        <w:jc w:val="both"/>
        <w:rPr>
          <w:sz w:val="22"/>
        </w:rPr>
      </w:pPr>
    </w:p>
    <w:p w:rsidR="00BC5E55" w:rsidRPr="008E37DC" w:rsidRDefault="00BC5E55">
      <w:pPr>
        <w:pStyle w:val="Normal1"/>
        <w:jc w:val="both"/>
        <w:rPr>
          <w:sz w:val="22"/>
        </w:rPr>
      </w:pPr>
    </w:p>
    <w:p w:rsidR="00721D0C" w:rsidRDefault="00721D0C">
      <w:pPr>
        <w:pStyle w:val="Normal1"/>
        <w:jc w:val="both"/>
        <w:rPr>
          <w:b/>
          <w:sz w:val="22"/>
        </w:rPr>
      </w:pPr>
    </w:p>
    <w:p w:rsidR="00BC5E55" w:rsidRPr="008E37DC" w:rsidRDefault="00BC44B8">
      <w:pPr>
        <w:pStyle w:val="Normal1"/>
        <w:jc w:val="both"/>
        <w:rPr>
          <w:sz w:val="22"/>
        </w:rPr>
      </w:pPr>
      <w:r w:rsidRPr="008E37DC">
        <w:rPr>
          <w:b/>
          <w:sz w:val="22"/>
        </w:rPr>
        <w:t xml:space="preserve">Date: </w:t>
      </w:r>
    </w:p>
    <w:p w:rsidR="00BC5E55" w:rsidRPr="008E37DC" w:rsidRDefault="00BC44B8">
      <w:pPr>
        <w:pStyle w:val="Normal1"/>
        <w:jc w:val="both"/>
        <w:rPr>
          <w:sz w:val="22"/>
        </w:rPr>
      </w:pPr>
      <w:r w:rsidRPr="008E37DC">
        <w:rPr>
          <w:b/>
          <w:sz w:val="22"/>
        </w:rPr>
        <w:tab/>
      </w:r>
      <w:r w:rsidRPr="008E37DC">
        <w:rPr>
          <w:b/>
          <w:sz w:val="22"/>
        </w:rPr>
        <w:tab/>
      </w:r>
      <w:r w:rsidRPr="008E37DC">
        <w:rPr>
          <w:b/>
          <w:sz w:val="22"/>
        </w:rPr>
        <w:tab/>
      </w:r>
      <w:r w:rsidRPr="008E37DC">
        <w:rPr>
          <w:b/>
          <w:sz w:val="22"/>
        </w:rPr>
        <w:tab/>
      </w:r>
      <w:r w:rsidRPr="008E37DC">
        <w:rPr>
          <w:b/>
          <w:sz w:val="22"/>
        </w:rPr>
        <w:tab/>
      </w:r>
      <w:r w:rsidRPr="008E37DC">
        <w:rPr>
          <w:b/>
          <w:sz w:val="22"/>
        </w:rPr>
        <w:tab/>
      </w:r>
      <w:r w:rsidRPr="008E37DC">
        <w:rPr>
          <w:b/>
          <w:sz w:val="22"/>
        </w:rPr>
        <w:tab/>
      </w:r>
      <w:r w:rsidRPr="008E37DC">
        <w:rPr>
          <w:b/>
          <w:sz w:val="22"/>
        </w:rPr>
        <w:tab/>
      </w:r>
      <w:r w:rsidRPr="008E37DC">
        <w:rPr>
          <w:sz w:val="22"/>
        </w:rPr>
        <w:t>Pratiksha D Chavan</w:t>
      </w:r>
    </w:p>
    <w:p w:rsidR="00BC5E55" w:rsidRPr="008E37DC" w:rsidRDefault="00BC5E55">
      <w:pPr>
        <w:tabs>
          <w:tab w:val="center" w:pos="5300"/>
        </w:tabs>
        <w:spacing w:after="0"/>
        <w:ind w:right="-71"/>
        <w:jc w:val="both"/>
        <w:rPr>
          <w:rFonts w:ascii="Times New Roman"/>
        </w:rPr>
        <w:sectPr w:rsidR="00BC5E55" w:rsidRPr="008E37DC">
          <w:footerReference w:type="default" r:id="rId8"/>
          <w:type w:val="continuous"/>
          <w:pgSz w:w="12240" w:h="15840"/>
          <w:pgMar w:top="720" w:right="1260" w:bottom="1440" w:left="1080" w:header="720" w:footer="720" w:gutter="0"/>
          <w:cols w:space="720"/>
        </w:sectPr>
      </w:pPr>
    </w:p>
    <w:p w:rsidR="003031BF" w:rsidRPr="008E37DC" w:rsidRDefault="003031BF">
      <w:pPr>
        <w:pStyle w:val="Normal1"/>
        <w:jc w:val="both"/>
        <w:rPr>
          <w:b/>
          <w:sz w:val="20"/>
          <w:szCs w:val="20"/>
          <w:u w:val="single"/>
        </w:rPr>
      </w:pPr>
    </w:p>
    <w:sectPr w:rsidR="003031BF" w:rsidRPr="008E37DC" w:rsidSect="00BE3A2D">
      <w:headerReference w:type="default" r:id="rId9"/>
      <w:footerReference w:type="default" r:id="rId10"/>
      <w:pgSz w:w="12240" w:h="15840"/>
      <w:pgMar w:top="720" w:right="126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F5" w:rsidRDefault="004723F5">
      <w:pPr>
        <w:spacing w:after="0" w:line="240" w:lineRule="auto"/>
      </w:pPr>
      <w:r>
        <w:separator/>
      </w:r>
    </w:p>
  </w:endnote>
  <w:endnote w:type="continuationSeparator" w:id="0">
    <w:p w:rsidR="004723F5" w:rsidRDefault="0047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5" w:rsidRDefault="00BC5E55">
    <w:pPr>
      <w:pStyle w:val="Normal1"/>
      <w:contextualSpacing w:val="0"/>
    </w:pPr>
  </w:p>
  <w:p w:rsidR="00BC5E55" w:rsidRDefault="00BC5E55">
    <w:pPr>
      <w:pStyle w:val="Normal1"/>
      <w:contextualSpacing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5" w:rsidRDefault="00BC5E55">
    <w:pPr>
      <w:pStyle w:val="Normal1"/>
    </w:pPr>
  </w:p>
  <w:p w:rsidR="00BC5E55" w:rsidRDefault="00BC5E55">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F5" w:rsidRDefault="004723F5">
      <w:pPr>
        <w:spacing w:after="0" w:line="240" w:lineRule="auto"/>
      </w:pPr>
      <w:r>
        <w:separator/>
      </w:r>
    </w:p>
  </w:footnote>
  <w:footnote w:type="continuationSeparator" w:id="0">
    <w:p w:rsidR="004723F5" w:rsidRDefault="00472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5" w:rsidRDefault="00BC5E55">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3C0872EC">
      <w:start w:val="1"/>
      <w:numFmt w:val="decimal"/>
      <w:lvlText w:val="%1."/>
      <w:lvlJc w:val="left"/>
      <w:pPr>
        <w:ind w:left="720" w:hanging="360"/>
      </w:pPr>
      <w:rPr>
        <w:rFonts w:hint="default"/>
      </w:rPr>
    </w:lvl>
    <w:lvl w:ilvl="1" w:tplc="5DDAFBFE">
      <w:start w:val="1"/>
      <w:numFmt w:val="lowerLetter"/>
      <w:lvlText w:val="%2."/>
      <w:lvlJc w:val="left"/>
      <w:pPr>
        <w:ind w:left="1440" w:hanging="360"/>
      </w:pPr>
    </w:lvl>
    <w:lvl w:ilvl="2" w:tplc="EBB62F0C">
      <w:start w:val="1"/>
      <w:numFmt w:val="lowerRoman"/>
      <w:lvlText w:val="%3."/>
      <w:lvlJc w:val="right"/>
      <w:pPr>
        <w:ind w:left="2160" w:hanging="180"/>
      </w:pPr>
    </w:lvl>
    <w:lvl w:ilvl="3" w:tplc="68064A02">
      <w:start w:val="1"/>
      <w:numFmt w:val="decimal"/>
      <w:lvlText w:val="%4."/>
      <w:lvlJc w:val="left"/>
      <w:pPr>
        <w:ind w:left="2880" w:hanging="360"/>
      </w:pPr>
    </w:lvl>
    <w:lvl w:ilvl="4" w:tplc="B1FEF866">
      <w:start w:val="1"/>
      <w:numFmt w:val="lowerLetter"/>
      <w:lvlText w:val="%5."/>
      <w:lvlJc w:val="left"/>
      <w:pPr>
        <w:ind w:left="3600" w:hanging="360"/>
      </w:pPr>
    </w:lvl>
    <w:lvl w:ilvl="5" w:tplc="05340526">
      <w:start w:val="1"/>
      <w:numFmt w:val="lowerRoman"/>
      <w:lvlText w:val="%6."/>
      <w:lvlJc w:val="right"/>
      <w:pPr>
        <w:ind w:left="4320" w:hanging="180"/>
      </w:pPr>
    </w:lvl>
    <w:lvl w:ilvl="6" w:tplc="E6562F66">
      <w:start w:val="1"/>
      <w:numFmt w:val="decimal"/>
      <w:lvlText w:val="%7."/>
      <w:lvlJc w:val="left"/>
      <w:pPr>
        <w:ind w:left="5040" w:hanging="360"/>
      </w:pPr>
    </w:lvl>
    <w:lvl w:ilvl="7" w:tplc="C082E8CE">
      <w:start w:val="1"/>
      <w:numFmt w:val="lowerLetter"/>
      <w:lvlText w:val="%8."/>
      <w:lvlJc w:val="left"/>
      <w:pPr>
        <w:ind w:left="5760" w:hanging="360"/>
      </w:pPr>
    </w:lvl>
    <w:lvl w:ilvl="8" w:tplc="D748A85A">
      <w:start w:val="1"/>
      <w:numFmt w:val="lowerRoman"/>
      <w:lvlText w:val="%9."/>
      <w:lvlJc w:val="right"/>
      <w:pPr>
        <w:ind w:left="6480" w:hanging="180"/>
      </w:pPr>
    </w:lvl>
  </w:abstractNum>
  <w:abstractNum w:abstractNumId="1" w15:restartNumberingAfterBreak="0">
    <w:nsid w:val="00000002"/>
    <w:multiLevelType w:val="hybridMultilevel"/>
    <w:tmpl w:val="FFFFFFFF"/>
    <w:lvl w:ilvl="0" w:tplc="DC1A74CC">
      <w:start w:val="1"/>
      <w:numFmt w:val="bullet"/>
      <w:lvlText w:val=""/>
      <w:lvlJc w:val="left"/>
      <w:pPr>
        <w:tabs>
          <w:tab w:val="left" w:pos="0"/>
        </w:tabs>
        <w:ind w:left="1080" w:hanging="360"/>
      </w:pPr>
      <w:rPr>
        <w:rFonts w:ascii="Symbol" w:hAnsi="Symbol" w:hint="default"/>
      </w:rPr>
    </w:lvl>
    <w:lvl w:ilvl="1" w:tplc="34C01C50">
      <w:start w:val="1"/>
      <w:numFmt w:val="bullet"/>
      <w:lvlText w:val=""/>
      <w:lvlJc w:val="left"/>
      <w:pPr>
        <w:tabs>
          <w:tab w:val="left" w:pos="0"/>
        </w:tabs>
        <w:ind w:left="1080" w:hanging="360"/>
      </w:pPr>
      <w:rPr>
        <w:rFonts w:ascii="Symbol" w:hAnsi="Symbol" w:hint="default"/>
      </w:rPr>
    </w:lvl>
    <w:lvl w:ilvl="2" w:tplc="7CCADB60">
      <w:start w:val="1"/>
      <w:numFmt w:val="bullet"/>
      <w:lvlText w:val=""/>
      <w:lvlJc w:val="left"/>
      <w:pPr>
        <w:tabs>
          <w:tab w:val="left" w:pos="0"/>
        </w:tabs>
        <w:ind w:left="1080" w:hanging="360"/>
      </w:pPr>
      <w:rPr>
        <w:rFonts w:ascii="Symbol" w:hAnsi="Symbol" w:hint="default"/>
      </w:rPr>
    </w:lvl>
    <w:lvl w:ilvl="3" w:tplc="9B28B630">
      <w:start w:val="1"/>
      <w:numFmt w:val="bullet"/>
      <w:lvlText w:val=""/>
      <w:lvlJc w:val="left"/>
      <w:pPr>
        <w:tabs>
          <w:tab w:val="left" w:pos="0"/>
        </w:tabs>
        <w:ind w:left="3240" w:hanging="360"/>
      </w:pPr>
      <w:rPr>
        <w:rFonts w:ascii="Symbol" w:hAnsi="Symbol" w:hint="default"/>
      </w:rPr>
    </w:lvl>
    <w:lvl w:ilvl="4" w:tplc="02586450">
      <w:start w:val="1"/>
      <w:numFmt w:val="bullet"/>
      <w:lvlText w:val="o"/>
      <w:lvlJc w:val="left"/>
      <w:pPr>
        <w:tabs>
          <w:tab w:val="left" w:pos="0"/>
        </w:tabs>
        <w:ind w:left="3960" w:hanging="360"/>
      </w:pPr>
      <w:rPr>
        <w:rFonts w:ascii="Courier New" w:hAnsi="Courier New" w:cs="Courier New" w:hint="default"/>
      </w:rPr>
    </w:lvl>
    <w:lvl w:ilvl="5" w:tplc="CE5064B2">
      <w:start w:val="1"/>
      <w:numFmt w:val="bullet"/>
      <w:lvlText w:val=""/>
      <w:lvlJc w:val="left"/>
      <w:pPr>
        <w:tabs>
          <w:tab w:val="left" w:pos="0"/>
        </w:tabs>
        <w:ind w:left="4680" w:hanging="360"/>
      </w:pPr>
      <w:rPr>
        <w:rFonts w:ascii="Wingdings" w:hAnsi="Wingdings" w:hint="default"/>
      </w:rPr>
    </w:lvl>
    <w:lvl w:ilvl="6" w:tplc="9D207330">
      <w:start w:val="1"/>
      <w:numFmt w:val="bullet"/>
      <w:lvlText w:val=""/>
      <w:lvlJc w:val="left"/>
      <w:pPr>
        <w:tabs>
          <w:tab w:val="left" w:pos="0"/>
        </w:tabs>
        <w:ind w:left="5400" w:hanging="360"/>
      </w:pPr>
      <w:rPr>
        <w:rFonts w:ascii="Symbol" w:hAnsi="Symbol" w:hint="default"/>
      </w:rPr>
    </w:lvl>
    <w:lvl w:ilvl="7" w:tplc="736088B4">
      <w:start w:val="1"/>
      <w:numFmt w:val="bullet"/>
      <w:lvlText w:val="o"/>
      <w:lvlJc w:val="left"/>
      <w:pPr>
        <w:tabs>
          <w:tab w:val="left" w:pos="0"/>
        </w:tabs>
        <w:ind w:left="6120" w:hanging="360"/>
      </w:pPr>
      <w:rPr>
        <w:rFonts w:ascii="Courier New" w:hAnsi="Courier New" w:cs="Courier New" w:hint="default"/>
      </w:rPr>
    </w:lvl>
    <w:lvl w:ilvl="8" w:tplc="FD48460A">
      <w:start w:val="1"/>
      <w:numFmt w:val="bullet"/>
      <w:lvlText w:val=""/>
      <w:lvlJc w:val="left"/>
      <w:pPr>
        <w:tabs>
          <w:tab w:val="left" w:pos="0"/>
        </w:tabs>
        <w:ind w:left="6840" w:hanging="360"/>
      </w:pPr>
      <w:rPr>
        <w:rFonts w:ascii="Wingdings" w:hAnsi="Wingdings" w:hint="default"/>
      </w:rPr>
    </w:lvl>
  </w:abstractNum>
  <w:abstractNum w:abstractNumId="2" w15:restartNumberingAfterBreak="0">
    <w:nsid w:val="00000003"/>
    <w:multiLevelType w:val="hybridMultilevel"/>
    <w:tmpl w:val="FFFFFFFF"/>
    <w:lvl w:ilvl="0" w:tplc="3048AFF2">
      <w:start w:val="1"/>
      <w:numFmt w:val="bullet"/>
      <w:lvlText w:val=""/>
      <w:lvlJc w:val="left"/>
      <w:pPr>
        <w:ind w:left="720" w:hanging="360"/>
      </w:pPr>
      <w:rPr>
        <w:rFonts w:ascii="Symbol" w:hAnsi="Symbol" w:hint="default"/>
      </w:rPr>
    </w:lvl>
    <w:lvl w:ilvl="1" w:tplc="6884EBB0">
      <w:start w:val="1"/>
      <w:numFmt w:val="bullet"/>
      <w:lvlText w:val="o"/>
      <w:lvlJc w:val="left"/>
      <w:pPr>
        <w:ind w:left="1440" w:hanging="360"/>
      </w:pPr>
      <w:rPr>
        <w:rFonts w:ascii="Courier New" w:hAnsi="Courier New" w:cs="Courier New" w:hint="default"/>
      </w:rPr>
    </w:lvl>
    <w:lvl w:ilvl="2" w:tplc="7DE6832E">
      <w:start w:val="1"/>
      <w:numFmt w:val="bullet"/>
      <w:lvlText w:val=""/>
      <w:lvlJc w:val="left"/>
      <w:pPr>
        <w:ind w:left="2160" w:hanging="360"/>
      </w:pPr>
      <w:rPr>
        <w:rFonts w:ascii="Wingdings" w:hAnsi="Wingdings" w:hint="default"/>
      </w:rPr>
    </w:lvl>
    <w:lvl w:ilvl="3" w:tplc="F0082BB4">
      <w:start w:val="1"/>
      <w:numFmt w:val="bullet"/>
      <w:lvlText w:val=""/>
      <w:lvlJc w:val="left"/>
      <w:pPr>
        <w:ind w:left="2880" w:hanging="360"/>
      </w:pPr>
      <w:rPr>
        <w:rFonts w:ascii="Symbol" w:hAnsi="Symbol" w:hint="default"/>
      </w:rPr>
    </w:lvl>
    <w:lvl w:ilvl="4" w:tplc="FD5EBEEA">
      <w:start w:val="1"/>
      <w:numFmt w:val="bullet"/>
      <w:lvlText w:val="o"/>
      <w:lvlJc w:val="left"/>
      <w:pPr>
        <w:ind w:left="3600" w:hanging="360"/>
      </w:pPr>
      <w:rPr>
        <w:rFonts w:ascii="Courier New" w:hAnsi="Courier New" w:cs="Courier New" w:hint="default"/>
      </w:rPr>
    </w:lvl>
    <w:lvl w:ilvl="5" w:tplc="B06221BE">
      <w:start w:val="1"/>
      <w:numFmt w:val="bullet"/>
      <w:lvlText w:val=""/>
      <w:lvlJc w:val="left"/>
      <w:pPr>
        <w:ind w:left="4320" w:hanging="360"/>
      </w:pPr>
      <w:rPr>
        <w:rFonts w:ascii="Wingdings" w:hAnsi="Wingdings" w:hint="default"/>
      </w:rPr>
    </w:lvl>
    <w:lvl w:ilvl="6" w:tplc="B9EAE100">
      <w:start w:val="1"/>
      <w:numFmt w:val="bullet"/>
      <w:lvlText w:val=""/>
      <w:lvlJc w:val="left"/>
      <w:pPr>
        <w:ind w:left="5040" w:hanging="360"/>
      </w:pPr>
      <w:rPr>
        <w:rFonts w:ascii="Symbol" w:hAnsi="Symbol" w:hint="default"/>
      </w:rPr>
    </w:lvl>
    <w:lvl w:ilvl="7" w:tplc="500A0A4A">
      <w:start w:val="1"/>
      <w:numFmt w:val="bullet"/>
      <w:lvlText w:val="o"/>
      <w:lvlJc w:val="left"/>
      <w:pPr>
        <w:ind w:left="5760" w:hanging="360"/>
      </w:pPr>
      <w:rPr>
        <w:rFonts w:ascii="Courier New" w:hAnsi="Courier New" w:cs="Courier New" w:hint="default"/>
      </w:rPr>
    </w:lvl>
    <w:lvl w:ilvl="8" w:tplc="1F5EAF20">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FFFFFFF"/>
    <w:lvl w:ilvl="0" w:tplc="C7CA3EEE">
      <w:start w:val="1"/>
      <w:numFmt w:val="upperLetter"/>
      <w:lvlText w:val="%1."/>
      <w:lvlJc w:val="left"/>
      <w:pPr>
        <w:ind w:left="720" w:hanging="360"/>
      </w:pPr>
      <w:rPr>
        <w:rFonts w:hint="default"/>
      </w:rPr>
    </w:lvl>
    <w:lvl w:ilvl="1" w:tplc="AEAA4EA4">
      <w:start w:val="1"/>
      <w:numFmt w:val="lowerLetter"/>
      <w:lvlText w:val="%2."/>
      <w:lvlJc w:val="left"/>
      <w:pPr>
        <w:ind w:left="1440" w:hanging="360"/>
      </w:pPr>
    </w:lvl>
    <w:lvl w:ilvl="2" w:tplc="497C898C">
      <w:start w:val="1"/>
      <w:numFmt w:val="lowerRoman"/>
      <w:lvlText w:val="%3."/>
      <w:lvlJc w:val="right"/>
      <w:pPr>
        <w:ind w:left="2160" w:hanging="180"/>
      </w:pPr>
    </w:lvl>
    <w:lvl w:ilvl="3" w:tplc="311663D2">
      <w:start w:val="1"/>
      <w:numFmt w:val="decimal"/>
      <w:lvlText w:val="%4."/>
      <w:lvlJc w:val="left"/>
      <w:pPr>
        <w:ind w:left="2880" w:hanging="360"/>
      </w:pPr>
    </w:lvl>
    <w:lvl w:ilvl="4" w:tplc="E3D4F9B8">
      <w:start w:val="1"/>
      <w:numFmt w:val="lowerLetter"/>
      <w:lvlText w:val="%5."/>
      <w:lvlJc w:val="left"/>
      <w:pPr>
        <w:ind w:left="3600" w:hanging="360"/>
      </w:pPr>
    </w:lvl>
    <w:lvl w:ilvl="5" w:tplc="96C45782">
      <w:start w:val="1"/>
      <w:numFmt w:val="lowerRoman"/>
      <w:lvlText w:val="%6."/>
      <w:lvlJc w:val="right"/>
      <w:pPr>
        <w:ind w:left="4320" w:hanging="180"/>
      </w:pPr>
    </w:lvl>
    <w:lvl w:ilvl="6" w:tplc="84F2D96A">
      <w:start w:val="1"/>
      <w:numFmt w:val="decimal"/>
      <w:lvlText w:val="%7."/>
      <w:lvlJc w:val="left"/>
      <w:pPr>
        <w:ind w:left="5040" w:hanging="360"/>
      </w:pPr>
    </w:lvl>
    <w:lvl w:ilvl="7" w:tplc="6346CDB0">
      <w:start w:val="1"/>
      <w:numFmt w:val="lowerLetter"/>
      <w:lvlText w:val="%8."/>
      <w:lvlJc w:val="left"/>
      <w:pPr>
        <w:ind w:left="5760" w:hanging="360"/>
      </w:pPr>
    </w:lvl>
    <w:lvl w:ilvl="8" w:tplc="5A56ED18">
      <w:start w:val="1"/>
      <w:numFmt w:val="lowerRoman"/>
      <w:lvlText w:val="%9."/>
      <w:lvlJc w:val="right"/>
      <w:pPr>
        <w:ind w:left="6480" w:hanging="180"/>
      </w:pPr>
    </w:lvl>
  </w:abstractNum>
  <w:abstractNum w:abstractNumId="4" w15:restartNumberingAfterBreak="0">
    <w:nsid w:val="00000005"/>
    <w:multiLevelType w:val="hybridMultilevel"/>
    <w:tmpl w:val="FFFFFFFF"/>
    <w:lvl w:ilvl="0" w:tplc="4E00B5F2">
      <w:start w:val="1"/>
      <w:numFmt w:val="bullet"/>
      <w:lvlText w:val=""/>
      <w:lvlJc w:val="left"/>
      <w:pPr>
        <w:ind w:left="720" w:hanging="360"/>
      </w:pPr>
      <w:rPr>
        <w:rFonts w:ascii="Symbol" w:hAnsi="Symbol" w:hint="default"/>
      </w:rPr>
    </w:lvl>
    <w:lvl w:ilvl="1" w:tplc="A8228E3E">
      <w:start w:val="1"/>
      <w:numFmt w:val="bullet"/>
      <w:lvlText w:val="o"/>
      <w:lvlJc w:val="left"/>
      <w:pPr>
        <w:ind w:left="1440" w:hanging="360"/>
      </w:pPr>
      <w:rPr>
        <w:rFonts w:ascii="Courier New" w:hAnsi="Courier New" w:cs="Courier New" w:hint="default"/>
      </w:rPr>
    </w:lvl>
    <w:lvl w:ilvl="2" w:tplc="63D0BBEC">
      <w:start w:val="1"/>
      <w:numFmt w:val="bullet"/>
      <w:lvlText w:val=""/>
      <w:lvlJc w:val="left"/>
      <w:pPr>
        <w:ind w:left="2160" w:hanging="360"/>
      </w:pPr>
      <w:rPr>
        <w:rFonts w:ascii="Wingdings" w:hAnsi="Wingdings" w:hint="default"/>
      </w:rPr>
    </w:lvl>
    <w:lvl w:ilvl="3" w:tplc="C980F00E">
      <w:start w:val="1"/>
      <w:numFmt w:val="bullet"/>
      <w:lvlText w:val=""/>
      <w:lvlJc w:val="left"/>
      <w:pPr>
        <w:ind w:left="2880" w:hanging="360"/>
      </w:pPr>
      <w:rPr>
        <w:rFonts w:ascii="Symbol" w:hAnsi="Symbol" w:hint="default"/>
      </w:rPr>
    </w:lvl>
    <w:lvl w:ilvl="4" w:tplc="D276AA7C">
      <w:start w:val="1"/>
      <w:numFmt w:val="bullet"/>
      <w:lvlText w:val="o"/>
      <w:lvlJc w:val="left"/>
      <w:pPr>
        <w:ind w:left="3600" w:hanging="360"/>
      </w:pPr>
      <w:rPr>
        <w:rFonts w:ascii="Courier New" w:hAnsi="Courier New" w:cs="Courier New" w:hint="default"/>
      </w:rPr>
    </w:lvl>
    <w:lvl w:ilvl="5" w:tplc="F2CE65BC">
      <w:start w:val="1"/>
      <w:numFmt w:val="bullet"/>
      <w:lvlText w:val=""/>
      <w:lvlJc w:val="left"/>
      <w:pPr>
        <w:ind w:left="4320" w:hanging="360"/>
      </w:pPr>
      <w:rPr>
        <w:rFonts w:ascii="Wingdings" w:hAnsi="Wingdings" w:hint="default"/>
      </w:rPr>
    </w:lvl>
    <w:lvl w:ilvl="6" w:tplc="7528DD56">
      <w:start w:val="1"/>
      <w:numFmt w:val="bullet"/>
      <w:lvlText w:val=""/>
      <w:lvlJc w:val="left"/>
      <w:pPr>
        <w:ind w:left="5040" w:hanging="360"/>
      </w:pPr>
      <w:rPr>
        <w:rFonts w:ascii="Symbol" w:hAnsi="Symbol" w:hint="default"/>
      </w:rPr>
    </w:lvl>
    <w:lvl w:ilvl="7" w:tplc="DC56641C">
      <w:start w:val="1"/>
      <w:numFmt w:val="bullet"/>
      <w:lvlText w:val="o"/>
      <w:lvlJc w:val="left"/>
      <w:pPr>
        <w:ind w:left="5760" w:hanging="360"/>
      </w:pPr>
      <w:rPr>
        <w:rFonts w:ascii="Courier New" w:hAnsi="Courier New" w:cs="Courier New" w:hint="default"/>
      </w:rPr>
    </w:lvl>
    <w:lvl w:ilvl="8" w:tplc="0DEEE2AA">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FFFFFFF"/>
    <w:lvl w:ilvl="0" w:tplc="C56AF0DA">
      <w:start w:val="1"/>
      <w:numFmt w:val="bullet"/>
      <w:lvlText w:val=""/>
      <w:lvlJc w:val="left"/>
      <w:pPr>
        <w:ind w:left="360" w:hanging="360"/>
      </w:pPr>
      <w:rPr>
        <w:rFonts w:ascii="Symbol" w:hAnsi="Symbol" w:hint="default"/>
      </w:rPr>
    </w:lvl>
    <w:lvl w:ilvl="1" w:tplc="65CCC4D2">
      <w:start w:val="1"/>
      <w:numFmt w:val="bullet"/>
      <w:lvlText w:val="o"/>
      <w:lvlJc w:val="left"/>
      <w:pPr>
        <w:ind w:left="1080" w:hanging="360"/>
      </w:pPr>
      <w:rPr>
        <w:rFonts w:ascii="Courier New" w:hAnsi="Courier New" w:cs="Courier New" w:hint="default"/>
      </w:rPr>
    </w:lvl>
    <w:lvl w:ilvl="2" w:tplc="45E2471C">
      <w:start w:val="1"/>
      <w:numFmt w:val="bullet"/>
      <w:lvlText w:val=""/>
      <w:lvlJc w:val="left"/>
      <w:pPr>
        <w:ind w:left="1800" w:hanging="360"/>
      </w:pPr>
      <w:rPr>
        <w:rFonts w:ascii="Wingdings" w:hAnsi="Wingdings" w:hint="default"/>
      </w:rPr>
    </w:lvl>
    <w:lvl w:ilvl="3" w:tplc="8D64A62E">
      <w:start w:val="1"/>
      <w:numFmt w:val="bullet"/>
      <w:lvlText w:val=""/>
      <w:lvlJc w:val="left"/>
      <w:pPr>
        <w:ind w:left="2520" w:hanging="360"/>
      </w:pPr>
      <w:rPr>
        <w:rFonts w:ascii="Symbol" w:hAnsi="Symbol" w:hint="default"/>
      </w:rPr>
    </w:lvl>
    <w:lvl w:ilvl="4" w:tplc="E0801F8E">
      <w:start w:val="1"/>
      <w:numFmt w:val="bullet"/>
      <w:lvlText w:val="o"/>
      <w:lvlJc w:val="left"/>
      <w:pPr>
        <w:ind w:left="3240" w:hanging="360"/>
      </w:pPr>
      <w:rPr>
        <w:rFonts w:ascii="Courier New" w:hAnsi="Courier New" w:cs="Courier New" w:hint="default"/>
      </w:rPr>
    </w:lvl>
    <w:lvl w:ilvl="5" w:tplc="F5E2A558">
      <w:start w:val="1"/>
      <w:numFmt w:val="bullet"/>
      <w:lvlText w:val=""/>
      <w:lvlJc w:val="left"/>
      <w:pPr>
        <w:ind w:left="3960" w:hanging="360"/>
      </w:pPr>
      <w:rPr>
        <w:rFonts w:ascii="Wingdings" w:hAnsi="Wingdings" w:hint="default"/>
      </w:rPr>
    </w:lvl>
    <w:lvl w:ilvl="6" w:tplc="A9047080">
      <w:start w:val="1"/>
      <w:numFmt w:val="bullet"/>
      <w:lvlText w:val=""/>
      <w:lvlJc w:val="left"/>
      <w:pPr>
        <w:ind w:left="4680" w:hanging="360"/>
      </w:pPr>
      <w:rPr>
        <w:rFonts w:ascii="Symbol" w:hAnsi="Symbol" w:hint="default"/>
      </w:rPr>
    </w:lvl>
    <w:lvl w:ilvl="7" w:tplc="51EE8AA2">
      <w:start w:val="1"/>
      <w:numFmt w:val="bullet"/>
      <w:lvlText w:val="o"/>
      <w:lvlJc w:val="left"/>
      <w:pPr>
        <w:ind w:left="5400" w:hanging="360"/>
      </w:pPr>
      <w:rPr>
        <w:rFonts w:ascii="Courier New" w:hAnsi="Courier New" w:cs="Courier New" w:hint="default"/>
      </w:rPr>
    </w:lvl>
    <w:lvl w:ilvl="8" w:tplc="0C546F58">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D736E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98A5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43C4317E"/>
    <w:lvl w:ilvl="0" w:tplc="3664EC64">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2D7ECAC2"/>
    <w:lvl w:ilvl="0" w:tplc="CECCFCF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0000000B"/>
    <w:multiLevelType w:val="hybridMultilevel"/>
    <w:tmpl w:val="F19475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FFFFFFFF"/>
    <w:lvl w:ilvl="0" w:tplc="2266EAAC">
      <w:start w:val="1"/>
      <w:numFmt w:val="decimal"/>
      <w:lvlText w:val="%1."/>
      <w:lvlJc w:val="left"/>
      <w:pPr>
        <w:ind w:left="720" w:hanging="360"/>
      </w:pPr>
      <w:rPr>
        <w:b/>
      </w:rPr>
    </w:lvl>
    <w:lvl w:ilvl="1" w:tplc="4E3A816E">
      <w:start w:val="1"/>
      <w:numFmt w:val="lowerLetter"/>
      <w:lvlText w:val="%2."/>
      <w:lvlJc w:val="left"/>
      <w:pPr>
        <w:ind w:left="1440" w:hanging="360"/>
      </w:pPr>
    </w:lvl>
    <w:lvl w:ilvl="2" w:tplc="C164990A">
      <w:start w:val="1"/>
      <w:numFmt w:val="lowerRoman"/>
      <w:lvlText w:val="%3."/>
      <w:lvlJc w:val="right"/>
      <w:pPr>
        <w:ind w:left="2160" w:hanging="180"/>
      </w:pPr>
    </w:lvl>
    <w:lvl w:ilvl="3" w:tplc="A8544248">
      <w:start w:val="1"/>
      <w:numFmt w:val="decimal"/>
      <w:lvlText w:val="%4."/>
      <w:lvlJc w:val="left"/>
      <w:pPr>
        <w:ind w:left="2880" w:hanging="360"/>
      </w:pPr>
    </w:lvl>
    <w:lvl w:ilvl="4" w:tplc="280E1384">
      <w:start w:val="1"/>
      <w:numFmt w:val="lowerLetter"/>
      <w:lvlText w:val="%5."/>
      <w:lvlJc w:val="left"/>
      <w:pPr>
        <w:ind w:left="3600" w:hanging="360"/>
      </w:pPr>
    </w:lvl>
    <w:lvl w:ilvl="5" w:tplc="EC6EBF76">
      <w:start w:val="1"/>
      <w:numFmt w:val="lowerRoman"/>
      <w:lvlText w:val="%6."/>
      <w:lvlJc w:val="right"/>
      <w:pPr>
        <w:ind w:left="4320" w:hanging="180"/>
      </w:pPr>
    </w:lvl>
    <w:lvl w:ilvl="6" w:tplc="86A83BEC">
      <w:start w:val="1"/>
      <w:numFmt w:val="decimal"/>
      <w:lvlText w:val="%7."/>
      <w:lvlJc w:val="left"/>
      <w:pPr>
        <w:ind w:left="5040" w:hanging="360"/>
      </w:pPr>
    </w:lvl>
    <w:lvl w:ilvl="7" w:tplc="1714B730">
      <w:start w:val="1"/>
      <w:numFmt w:val="lowerLetter"/>
      <w:lvlText w:val="%8."/>
      <w:lvlJc w:val="left"/>
      <w:pPr>
        <w:ind w:left="5760" w:hanging="360"/>
      </w:pPr>
    </w:lvl>
    <w:lvl w:ilvl="8" w:tplc="50AC5C56">
      <w:start w:val="1"/>
      <w:numFmt w:val="lowerRoman"/>
      <w:lvlText w:val="%9."/>
      <w:lvlJc w:val="right"/>
      <w:pPr>
        <w:ind w:left="6480" w:hanging="180"/>
      </w:pPr>
    </w:lvl>
  </w:abstractNum>
  <w:abstractNum w:abstractNumId="12" w15:restartNumberingAfterBreak="0">
    <w:nsid w:val="0000000D"/>
    <w:multiLevelType w:val="hybridMultilevel"/>
    <w:tmpl w:val="459A82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4B4A02"/>
    <w:multiLevelType w:val="hybridMultilevel"/>
    <w:tmpl w:val="F8348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46D3C59"/>
    <w:multiLevelType w:val="hybridMultilevel"/>
    <w:tmpl w:val="FFFFFFFF"/>
    <w:lvl w:ilvl="0" w:tplc="799E0040">
      <w:start w:val="1"/>
      <w:numFmt w:val="bullet"/>
      <w:lvlText w:val=""/>
      <w:lvlJc w:val="left"/>
      <w:pPr>
        <w:ind w:left="720" w:hanging="360"/>
      </w:pPr>
      <w:rPr>
        <w:rFonts w:ascii="Symbol" w:hAnsi="Symbol" w:hint="default"/>
      </w:rPr>
    </w:lvl>
    <w:lvl w:ilvl="1" w:tplc="179E4E12">
      <w:start w:val="1"/>
      <w:numFmt w:val="lowerLetter"/>
      <w:lvlText w:val="%2."/>
      <w:lvlJc w:val="left"/>
      <w:pPr>
        <w:ind w:left="1440" w:hanging="360"/>
      </w:pPr>
    </w:lvl>
    <w:lvl w:ilvl="2" w:tplc="9AC64BEA">
      <w:start w:val="1"/>
      <w:numFmt w:val="lowerRoman"/>
      <w:lvlText w:val="%3."/>
      <w:lvlJc w:val="right"/>
      <w:pPr>
        <w:ind w:left="2160" w:hanging="180"/>
      </w:pPr>
    </w:lvl>
    <w:lvl w:ilvl="3" w:tplc="CAAE0A0A">
      <w:start w:val="1"/>
      <w:numFmt w:val="decimal"/>
      <w:lvlText w:val="%4."/>
      <w:lvlJc w:val="left"/>
      <w:pPr>
        <w:ind w:left="2880" w:hanging="360"/>
      </w:pPr>
    </w:lvl>
    <w:lvl w:ilvl="4" w:tplc="94CCDC72">
      <w:start w:val="1"/>
      <w:numFmt w:val="lowerLetter"/>
      <w:lvlText w:val="%5."/>
      <w:lvlJc w:val="left"/>
      <w:pPr>
        <w:ind w:left="3600" w:hanging="360"/>
      </w:pPr>
    </w:lvl>
    <w:lvl w:ilvl="5" w:tplc="AEB028DE">
      <w:start w:val="1"/>
      <w:numFmt w:val="lowerRoman"/>
      <w:lvlText w:val="%6."/>
      <w:lvlJc w:val="right"/>
      <w:pPr>
        <w:ind w:left="4320" w:hanging="180"/>
      </w:pPr>
    </w:lvl>
    <w:lvl w:ilvl="6" w:tplc="549C40C0">
      <w:start w:val="1"/>
      <w:numFmt w:val="decimal"/>
      <w:lvlText w:val="%7."/>
      <w:lvlJc w:val="left"/>
      <w:pPr>
        <w:ind w:left="5040" w:hanging="360"/>
      </w:pPr>
    </w:lvl>
    <w:lvl w:ilvl="7" w:tplc="5AE44110">
      <w:start w:val="1"/>
      <w:numFmt w:val="lowerLetter"/>
      <w:lvlText w:val="%8."/>
      <w:lvlJc w:val="left"/>
      <w:pPr>
        <w:ind w:left="5760" w:hanging="360"/>
      </w:pPr>
    </w:lvl>
    <w:lvl w:ilvl="8" w:tplc="64B04066">
      <w:start w:val="1"/>
      <w:numFmt w:val="lowerRoman"/>
      <w:lvlText w:val="%9."/>
      <w:lvlJc w:val="right"/>
      <w:pPr>
        <w:ind w:left="6480" w:hanging="180"/>
      </w:pPr>
    </w:lvl>
  </w:abstractNum>
  <w:abstractNum w:abstractNumId="15" w15:restartNumberingAfterBreak="0">
    <w:nsid w:val="16822263"/>
    <w:multiLevelType w:val="hybridMultilevel"/>
    <w:tmpl w:val="BE4C1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45DA1"/>
    <w:multiLevelType w:val="hybridMultilevel"/>
    <w:tmpl w:val="ECEA58E6"/>
    <w:lvl w:ilvl="0" w:tplc="0906998A">
      <w:start w:val="1"/>
      <w:numFmt w:val="decimal"/>
      <w:lvlText w:val="%1)"/>
      <w:lvlJc w:val="left"/>
      <w:pPr>
        <w:ind w:left="4560" w:hanging="360"/>
      </w:pPr>
      <w:rPr>
        <w:rFonts w:hint="default"/>
      </w:rPr>
    </w:lvl>
    <w:lvl w:ilvl="1" w:tplc="40090019" w:tentative="1">
      <w:start w:val="1"/>
      <w:numFmt w:val="lowerLetter"/>
      <w:lvlText w:val="%2."/>
      <w:lvlJc w:val="left"/>
      <w:pPr>
        <w:ind w:left="5280" w:hanging="360"/>
      </w:pPr>
    </w:lvl>
    <w:lvl w:ilvl="2" w:tplc="4009001B" w:tentative="1">
      <w:start w:val="1"/>
      <w:numFmt w:val="lowerRoman"/>
      <w:lvlText w:val="%3."/>
      <w:lvlJc w:val="right"/>
      <w:pPr>
        <w:ind w:left="6000" w:hanging="180"/>
      </w:pPr>
    </w:lvl>
    <w:lvl w:ilvl="3" w:tplc="4009000F" w:tentative="1">
      <w:start w:val="1"/>
      <w:numFmt w:val="decimal"/>
      <w:lvlText w:val="%4."/>
      <w:lvlJc w:val="left"/>
      <w:pPr>
        <w:ind w:left="6720" w:hanging="360"/>
      </w:pPr>
    </w:lvl>
    <w:lvl w:ilvl="4" w:tplc="40090019" w:tentative="1">
      <w:start w:val="1"/>
      <w:numFmt w:val="lowerLetter"/>
      <w:lvlText w:val="%5."/>
      <w:lvlJc w:val="left"/>
      <w:pPr>
        <w:ind w:left="7440" w:hanging="360"/>
      </w:pPr>
    </w:lvl>
    <w:lvl w:ilvl="5" w:tplc="4009001B" w:tentative="1">
      <w:start w:val="1"/>
      <w:numFmt w:val="lowerRoman"/>
      <w:lvlText w:val="%6."/>
      <w:lvlJc w:val="right"/>
      <w:pPr>
        <w:ind w:left="8160" w:hanging="180"/>
      </w:pPr>
    </w:lvl>
    <w:lvl w:ilvl="6" w:tplc="4009000F" w:tentative="1">
      <w:start w:val="1"/>
      <w:numFmt w:val="decimal"/>
      <w:lvlText w:val="%7."/>
      <w:lvlJc w:val="left"/>
      <w:pPr>
        <w:ind w:left="8880" w:hanging="360"/>
      </w:pPr>
    </w:lvl>
    <w:lvl w:ilvl="7" w:tplc="40090019" w:tentative="1">
      <w:start w:val="1"/>
      <w:numFmt w:val="lowerLetter"/>
      <w:lvlText w:val="%8."/>
      <w:lvlJc w:val="left"/>
      <w:pPr>
        <w:ind w:left="9600" w:hanging="360"/>
      </w:pPr>
    </w:lvl>
    <w:lvl w:ilvl="8" w:tplc="4009001B" w:tentative="1">
      <w:start w:val="1"/>
      <w:numFmt w:val="lowerRoman"/>
      <w:lvlText w:val="%9."/>
      <w:lvlJc w:val="right"/>
      <w:pPr>
        <w:ind w:left="10320" w:hanging="180"/>
      </w:pPr>
    </w:lvl>
  </w:abstractNum>
  <w:abstractNum w:abstractNumId="17" w15:restartNumberingAfterBreak="0">
    <w:nsid w:val="44AB09C5"/>
    <w:multiLevelType w:val="multilevel"/>
    <w:tmpl w:val="062E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F679B"/>
    <w:multiLevelType w:val="hybridMultilevel"/>
    <w:tmpl w:val="B5CCFC9A"/>
    <w:lvl w:ilvl="0" w:tplc="7340C48C">
      <w:start w:val="1"/>
      <w:numFmt w:val="decimal"/>
      <w:lvlText w:val="%1)"/>
      <w:lvlJc w:val="left"/>
      <w:pPr>
        <w:ind w:left="4470" w:hanging="360"/>
      </w:pPr>
      <w:rPr>
        <w:rFonts w:hint="default"/>
      </w:rPr>
    </w:lvl>
    <w:lvl w:ilvl="1" w:tplc="40090019" w:tentative="1">
      <w:start w:val="1"/>
      <w:numFmt w:val="lowerLetter"/>
      <w:lvlText w:val="%2."/>
      <w:lvlJc w:val="left"/>
      <w:pPr>
        <w:ind w:left="5190" w:hanging="360"/>
      </w:pPr>
    </w:lvl>
    <w:lvl w:ilvl="2" w:tplc="4009001B" w:tentative="1">
      <w:start w:val="1"/>
      <w:numFmt w:val="lowerRoman"/>
      <w:lvlText w:val="%3."/>
      <w:lvlJc w:val="right"/>
      <w:pPr>
        <w:ind w:left="5910" w:hanging="180"/>
      </w:pPr>
    </w:lvl>
    <w:lvl w:ilvl="3" w:tplc="4009000F" w:tentative="1">
      <w:start w:val="1"/>
      <w:numFmt w:val="decimal"/>
      <w:lvlText w:val="%4."/>
      <w:lvlJc w:val="left"/>
      <w:pPr>
        <w:ind w:left="6630" w:hanging="360"/>
      </w:pPr>
    </w:lvl>
    <w:lvl w:ilvl="4" w:tplc="40090019" w:tentative="1">
      <w:start w:val="1"/>
      <w:numFmt w:val="lowerLetter"/>
      <w:lvlText w:val="%5."/>
      <w:lvlJc w:val="left"/>
      <w:pPr>
        <w:ind w:left="7350" w:hanging="360"/>
      </w:pPr>
    </w:lvl>
    <w:lvl w:ilvl="5" w:tplc="4009001B" w:tentative="1">
      <w:start w:val="1"/>
      <w:numFmt w:val="lowerRoman"/>
      <w:lvlText w:val="%6."/>
      <w:lvlJc w:val="right"/>
      <w:pPr>
        <w:ind w:left="8070" w:hanging="180"/>
      </w:pPr>
    </w:lvl>
    <w:lvl w:ilvl="6" w:tplc="4009000F" w:tentative="1">
      <w:start w:val="1"/>
      <w:numFmt w:val="decimal"/>
      <w:lvlText w:val="%7."/>
      <w:lvlJc w:val="left"/>
      <w:pPr>
        <w:ind w:left="8790" w:hanging="360"/>
      </w:pPr>
    </w:lvl>
    <w:lvl w:ilvl="7" w:tplc="40090019" w:tentative="1">
      <w:start w:val="1"/>
      <w:numFmt w:val="lowerLetter"/>
      <w:lvlText w:val="%8."/>
      <w:lvlJc w:val="left"/>
      <w:pPr>
        <w:ind w:left="9510" w:hanging="360"/>
      </w:pPr>
    </w:lvl>
    <w:lvl w:ilvl="8" w:tplc="4009001B" w:tentative="1">
      <w:start w:val="1"/>
      <w:numFmt w:val="lowerRoman"/>
      <w:lvlText w:val="%9."/>
      <w:lvlJc w:val="right"/>
      <w:pPr>
        <w:ind w:left="10230" w:hanging="180"/>
      </w:pPr>
    </w:lvl>
  </w:abstractNum>
  <w:abstractNum w:abstractNumId="19" w15:restartNumberingAfterBreak="0">
    <w:nsid w:val="4E97355A"/>
    <w:multiLevelType w:val="hybridMultilevel"/>
    <w:tmpl w:val="E9BE9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14"/>
  </w:num>
  <w:num w:numId="5">
    <w:abstractNumId w:val="10"/>
  </w:num>
  <w:num w:numId="6">
    <w:abstractNumId w:val="4"/>
  </w:num>
  <w:num w:numId="7">
    <w:abstractNumId w:val="8"/>
  </w:num>
  <w:num w:numId="8">
    <w:abstractNumId w:val="7"/>
  </w:num>
  <w:num w:numId="9">
    <w:abstractNumId w:val="5"/>
  </w:num>
  <w:num w:numId="10">
    <w:abstractNumId w:val="9"/>
  </w:num>
  <w:num w:numId="11">
    <w:abstractNumId w:val="0"/>
  </w:num>
  <w:num w:numId="12">
    <w:abstractNumId w:val="12"/>
  </w:num>
  <w:num w:numId="13">
    <w:abstractNumId w:val="6"/>
  </w:num>
  <w:num w:numId="14">
    <w:abstractNumId w:val="2"/>
  </w:num>
  <w:num w:numId="15">
    <w:abstractNumId w:val="15"/>
  </w:num>
  <w:num w:numId="16">
    <w:abstractNumId w:val="17"/>
  </w:num>
  <w:num w:numId="17">
    <w:abstractNumId w:val="19"/>
  </w:num>
  <w:num w:numId="18">
    <w:abstractNumId w:val="1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55"/>
    <w:rsid w:val="00034842"/>
    <w:rsid w:val="00085297"/>
    <w:rsid w:val="000F071B"/>
    <w:rsid w:val="0011662D"/>
    <w:rsid w:val="001A15AA"/>
    <w:rsid w:val="003031BF"/>
    <w:rsid w:val="0043333C"/>
    <w:rsid w:val="004723F5"/>
    <w:rsid w:val="004A56A1"/>
    <w:rsid w:val="004E7647"/>
    <w:rsid w:val="005D4845"/>
    <w:rsid w:val="006132C8"/>
    <w:rsid w:val="00697EAD"/>
    <w:rsid w:val="006F6208"/>
    <w:rsid w:val="00721D0C"/>
    <w:rsid w:val="00731391"/>
    <w:rsid w:val="007D5BC5"/>
    <w:rsid w:val="00816956"/>
    <w:rsid w:val="008D0C2D"/>
    <w:rsid w:val="008E37DC"/>
    <w:rsid w:val="0090708D"/>
    <w:rsid w:val="00920BD8"/>
    <w:rsid w:val="00967AF5"/>
    <w:rsid w:val="00AD43D1"/>
    <w:rsid w:val="00B049E8"/>
    <w:rsid w:val="00B4643A"/>
    <w:rsid w:val="00B710BD"/>
    <w:rsid w:val="00BC44B8"/>
    <w:rsid w:val="00BC5E55"/>
    <w:rsid w:val="00BE3A2D"/>
    <w:rsid w:val="00C563CB"/>
    <w:rsid w:val="00C7315C"/>
    <w:rsid w:val="00D317D6"/>
    <w:rsid w:val="00E20013"/>
    <w:rsid w:val="00E87932"/>
    <w:rsid w:val="00E90975"/>
    <w:rsid w:val="00FD3D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3D5BD-5148-4440-B92B-0DC07498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Times New Roman" w:cs="Times New Roman"/>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2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E3A2D"/>
    <w:pPr>
      <w:spacing w:after="0" w:line="240" w:lineRule="auto"/>
      <w:contextualSpacing/>
    </w:pPr>
    <w:rPr>
      <w:rFonts w:ascii="Times New Roman" w:eastAsia="Times New Roman"/>
      <w:color w:val="000000"/>
      <w:sz w:val="24"/>
      <w:szCs w:val="22"/>
    </w:rPr>
  </w:style>
  <w:style w:type="table" w:styleId="TableGrid">
    <w:name w:val="Table Grid"/>
    <w:basedOn w:val="TableNormal"/>
    <w:uiPriority w:val="59"/>
    <w:rsid w:val="00BE3A2D"/>
    <w:pPr>
      <w:spacing w:after="0" w:line="240" w:lineRule="auto"/>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BE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A2D"/>
    <w:rPr>
      <w:szCs w:val="22"/>
    </w:rPr>
  </w:style>
  <w:style w:type="paragraph" w:styleId="Footer">
    <w:name w:val="footer"/>
    <w:basedOn w:val="Normal"/>
    <w:link w:val="FooterChar"/>
    <w:uiPriority w:val="99"/>
    <w:rsid w:val="00BE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2D"/>
    <w:rPr>
      <w:szCs w:val="22"/>
    </w:rPr>
  </w:style>
  <w:style w:type="paragraph" w:styleId="BalloonText">
    <w:name w:val="Balloon Text"/>
    <w:basedOn w:val="Normal"/>
    <w:link w:val="BalloonTextChar"/>
    <w:uiPriority w:val="99"/>
    <w:rsid w:val="00BE3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E3A2D"/>
    <w:rPr>
      <w:rFonts w:ascii="Segoe UI" w:hAnsi="Segoe UI" w:cs="Segoe UI"/>
      <w:sz w:val="18"/>
      <w:szCs w:val="18"/>
    </w:rPr>
  </w:style>
  <w:style w:type="character" w:styleId="Hyperlink">
    <w:name w:val="Hyperlink"/>
    <w:basedOn w:val="DefaultParagraphFont"/>
    <w:uiPriority w:val="99"/>
    <w:rsid w:val="00BE3A2D"/>
    <w:rPr>
      <w:color w:val="0000FF"/>
      <w:u w:val="single"/>
    </w:rPr>
  </w:style>
  <w:style w:type="character" w:styleId="CommentReference">
    <w:name w:val="annotation reference"/>
    <w:basedOn w:val="DefaultParagraphFont"/>
    <w:uiPriority w:val="99"/>
    <w:rsid w:val="00BE3A2D"/>
    <w:rPr>
      <w:sz w:val="16"/>
      <w:szCs w:val="16"/>
    </w:rPr>
  </w:style>
  <w:style w:type="paragraph" w:styleId="CommentText">
    <w:name w:val="annotation text"/>
    <w:basedOn w:val="Normal"/>
    <w:link w:val="CommentTextChar"/>
    <w:uiPriority w:val="99"/>
    <w:rsid w:val="00BE3A2D"/>
    <w:pPr>
      <w:spacing w:line="240" w:lineRule="auto"/>
    </w:pPr>
    <w:rPr>
      <w:sz w:val="20"/>
      <w:szCs w:val="20"/>
    </w:rPr>
  </w:style>
  <w:style w:type="character" w:customStyle="1" w:styleId="CommentTextChar">
    <w:name w:val="Comment Text Char"/>
    <w:basedOn w:val="DefaultParagraphFont"/>
    <w:link w:val="CommentText"/>
    <w:uiPriority w:val="99"/>
    <w:rsid w:val="00BE3A2D"/>
    <w:rPr>
      <w:sz w:val="20"/>
    </w:rPr>
  </w:style>
  <w:style w:type="paragraph" w:styleId="CommentSubject">
    <w:name w:val="annotation subject"/>
    <w:basedOn w:val="CommentText"/>
    <w:link w:val="CommentSubjectChar"/>
    <w:uiPriority w:val="99"/>
    <w:rsid w:val="00BE3A2D"/>
    <w:rPr>
      <w:b/>
    </w:rPr>
  </w:style>
  <w:style w:type="character" w:customStyle="1" w:styleId="CommentSubjectChar">
    <w:name w:val="Comment Subject Char"/>
    <w:basedOn w:val="CommentTextChar"/>
    <w:link w:val="CommentSubject"/>
    <w:uiPriority w:val="99"/>
    <w:rsid w:val="00BE3A2D"/>
    <w:rPr>
      <w:b/>
      <w:sz w:val="20"/>
    </w:rPr>
  </w:style>
  <w:style w:type="paragraph" w:styleId="ListParagraph">
    <w:name w:val="List Paragraph"/>
    <w:basedOn w:val="Normal"/>
    <w:uiPriority w:val="34"/>
    <w:qFormat/>
    <w:rsid w:val="00BE3A2D"/>
    <w:pPr>
      <w:ind w:left="720"/>
      <w:contextualSpacing/>
    </w:pPr>
    <w:rPr>
      <w:rFonts w:asciiTheme="minorHAnsi" w:eastAsiaTheme="minorEastAsia" w:hAnsiTheme="minorHAnsi" w:cstheme="minorBidi"/>
      <w:lang w:bidi="ar-SA"/>
    </w:rPr>
  </w:style>
  <w:style w:type="character" w:customStyle="1" w:styleId="FooterChar5aa19383-f6a9-4f38-8687-4f991f69d511">
    <w:name w:val="Footer Char_5aa19383-f6a9-4f38-8687-4f991f69d511"/>
    <w:basedOn w:val="DefaultParagraphFont"/>
    <w:rsid w:val="00BE3A2D"/>
    <w:rPr>
      <w:szCs w:val="22"/>
    </w:rPr>
  </w:style>
  <w:style w:type="character" w:customStyle="1" w:styleId="HeaderChar14d3a304-9b06-46ad-8367-f5dca4469533">
    <w:name w:val="Header Char_14d3a304-9b06-46ad-8367-f5dca4469533"/>
    <w:basedOn w:val="DefaultParagraphFont"/>
    <w:rsid w:val="00BE3A2D"/>
    <w:rPr>
      <w:szCs w:val="22"/>
    </w:rPr>
  </w:style>
  <w:style w:type="character" w:customStyle="1" w:styleId="HeaderChar038fd46b-35af-427d-bbc1-c69d205f8b1a">
    <w:name w:val="Header Char_038fd46b-35af-427d-bbc1-c69d205f8b1a"/>
    <w:basedOn w:val="DefaultParagraphFont"/>
    <w:rsid w:val="00BE3A2D"/>
    <w:rPr>
      <w:szCs w:val="22"/>
    </w:rPr>
  </w:style>
  <w:style w:type="character" w:customStyle="1" w:styleId="FooterChar278498fa-54ed-47c7-8274-410c053ac7c1">
    <w:name w:val="Footer Char_278498fa-54ed-47c7-8274-410c053ac7c1"/>
    <w:basedOn w:val="DefaultParagraphFont"/>
    <w:rsid w:val="00BE3A2D"/>
    <w:rPr>
      <w:szCs w:val="22"/>
    </w:rPr>
  </w:style>
  <w:style w:type="character" w:customStyle="1" w:styleId="HeaderCharfd7885c7-db26-481f-bd67-32f7ed5f11cd">
    <w:name w:val="Header Char_fd7885c7-db26-481f-bd67-32f7ed5f11cd"/>
    <w:basedOn w:val="DefaultParagraphFont"/>
    <w:rsid w:val="00BE3A2D"/>
    <w:rPr>
      <w:szCs w:val="22"/>
    </w:rPr>
  </w:style>
  <w:style w:type="character" w:customStyle="1" w:styleId="FooterChare894a102-5c06-4062-8d55-59e9ce7e2be3">
    <w:name w:val="Footer Char_e894a102-5c06-4062-8d55-59e9ce7e2be3"/>
    <w:basedOn w:val="DefaultParagraphFont"/>
    <w:rsid w:val="00BE3A2D"/>
    <w:rPr>
      <w:szCs w:val="22"/>
    </w:rPr>
  </w:style>
  <w:style w:type="character" w:customStyle="1" w:styleId="FooterChard83c1dc0-7c47-4c8a-8a4e-f5a53b320145">
    <w:name w:val="Footer Char_d83c1dc0-7c47-4c8a-8a4e-f5a53b320145"/>
    <w:basedOn w:val="DefaultParagraphFont"/>
    <w:rsid w:val="00BE3A2D"/>
    <w:rPr>
      <w:szCs w:val="22"/>
    </w:rPr>
  </w:style>
  <w:style w:type="character" w:customStyle="1" w:styleId="HeaderChar1007da66-d758-4058-9b94-848d011d32c0">
    <w:name w:val="Header Char_1007da66-d758-4058-9b94-848d011d32c0"/>
    <w:basedOn w:val="DefaultParagraphFont"/>
    <w:rsid w:val="00BE3A2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pratiksha9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Citec</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sajitbm</dc:creator>
  <cp:lastModifiedBy>Pratiksha Chavan</cp:lastModifiedBy>
  <cp:revision>2</cp:revision>
  <dcterms:created xsi:type="dcterms:W3CDTF">2018-05-14T04:08:00Z</dcterms:created>
  <dcterms:modified xsi:type="dcterms:W3CDTF">2018-05-14T04:08:00Z</dcterms:modified>
</cp:coreProperties>
</file>